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81" w:rsidRDefault="00C10F81" w:rsidP="00C10F81">
      <w:pPr>
        <w:jc w:val="center"/>
        <w:rPr>
          <w:b/>
          <w:bCs/>
          <w:sz w:val="28"/>
        </w:rPr>
      </w:pPr>
      <w:r>
        <w:rPr>
          <w:b/>
          <w:bCs/>
          <w:sz w:val="28"/>
        </w:rPr>
        <w:t>ТЕРРИТОРИАЛЬНАЯ  ИЗБИРАТЕЛЬНАЯ КОМИССИЯ</w:t>
      </w:r>
    </w:p>
    <w:p w:rsidR="0011200C" w:rsidRDefault="00C10F81" w:rsidP="0011200C">
      <w:pPr>
        <w:ind w:right="-81"/>
        <w:jc w:val="center"/>
        <w:rPr>
          <w:b/>
          <w:bCs/>
          <w:sz w:val="28"/>
        </w:rPr>
      </w:pPr>
      <w:r>
        <w:rPr>
          <w:b/>
          <w:bCs/>
          <w:sz w:val="28"/>
        </w:rPr>
        <w:t>КОТЕЛЬНИЧСКОГО  РАЙОНА КИРОВСКОЙ ОБЛАСТИ</w:t>
      </w:r>
    </w:p>
    <w:p w:rsidR="002A4E9D" w:rsidRDefault="002A4E9D" w:rsidP="002A4E9D">
      <w:pPr>
        <w:pStyle w:val="a3"/>
        <w:jc w:val="left"/>
        <w:rPr>
          <w:sz w:val="28"/>
        </w:rPr>
      </w:pPr>
    </w:p>
    <w:p w:rsidR="0011200C" w:rsidRDefault="0011200C" w:rsidP="002A4E9D">
      <w:pPr>
        <w:pStyle w:val="a3"/>
        <w:jc w:val="left"/>
        <w:rPr>
          <w:sz w:val="28"/>
        </w:rPr>
      </w:pPr>
    </w:p>
    <w:p w:rsidR="002A4E9D" w:rsidRDefault="002A4E9D" w:rsidP="002A4E9D">
      <w:pPr>
        <w:pStyle w:val="6"/>
        <w:rPr>
          <w:spacing w:val="0"/>
          <w:sz w:val="28"/>
        </w:rPr>
      </w:pPr>
      <w:r>
        <w:rPr>
          <w:spacing w:val="0"/>
          <w:sz w:val="28"/>
        </w:rPr>
        <w:t>ПОСТАНОВЛЕНИЕ</w:t>
      </w:r>
    </w:p>
    <w:p w:rsidR="002A4E9D" w:rsidRDefault="002A4E9D" w:rsidP="002A4E9D">
      <w:pPr>
        <w:rPr>
          <w:sz w:val="28"/>
        </w:rPr>
      </w:pPr>
    </w:p>
    <w:tbl>
      <w:tblPr>
        <w:tblW w:w="9605" w:type="dxa"/>
        <w:tblInd w:w="-34" w:type="dxa"/>
        <w:tblLayout w:type="fixed"/>
        <w:tblLook w:val="0000"/>
      </w:tblPr>
      <w:tblGrid>
        <w:gridCol w:w="3391"/>
        <w:gridCol w:w="3107"/>
        <w:gridCol w:w="3107"/>
      </w:tblGrid>
      <w:tr w:rsidR="002A4E9D" w:rsidTr="007358A1">
        <w:tc>
          <w:tcPr>
            <w:tcW w:w="3391" w:type="dxa"/>
          </w:tcPr>
          <w:p w:rsidR="002A4E9D" w:rsidRDefault="00E7006E" w:rsidP="00E7006E">
            <w:pPr>
              <w:rPr>
                <w:sz w:val="28"/>
              </w:rPr>
            </w:pPr>
            <w:r>
              <w:rPr>
                <w:sz w:val="28"/>
              </w:rPr>
              <w:t>18</w:t>
            </w:r>
            <w:r w:rsidR="00DC6B5B">
              <w:rPr>
                <w:sz w:val="28"/>
              </w:rPr>
              <w:t>.08.202</w:t>
            </w:r>
            <w:r>
              <w:rPr>
                <w:sz w:val="28"/>
              </w:rPr>
              <w:t>2</w:t>
            </w:r>
          </w:p>
        </w:tc>
        <w:tc>
          <w:tcPr>
            <w:tcW w:w="3107" w:type="dxa"/>
          </w:tcPr>
          <w:p w:rsidR="002A4E9D" w:rsidRDefault="002A4E9D" w:rsidP="007358A1">
            <w:pPr>
              <w:jc w:val="center"/>
              <w:rPr>
                <w:sz w:val="28"/>
              </w:rPr>
            </w:pPr>
          </w:p>
        </w:tc>
        <w:tc>
          <w:tcPr>
            <w:tcW w:w="3107" w:type="dxa"/>
          </w:tcPr>
          <w:p w:rsidR="002A4E9D" w:rsidRDefault="002A4E9D" w:rsidP="003526DD">
            <w:pPr>
              <w:jc w:val="right"/>
              <w:rPr>
                <w:sz w:val="28"/>
              </w:rPr>
            </w:pPr>
            <w:r>
              <w:rPr>
                <w:sz w:val="28"/>
              </w:rPr>
              <w:t>№</w:t>
            </w:r>
            <w:r w:rsidR="0030417E">
              <w:rPr>
                <w:sz w:val="28"/>
              </w:rPr>
              <w:t xml:space="preserve"> </w:t>
            </w:r>
            <w:r w:rsidR="00E7006E">
              <w:rPr>
                <w:sz w:val="28"/>
              </w:rPr>
              <w:t>50</w:t>
            </w:r>
            <w:r w:rsidR="0030417E">
              <w:rPr>
                <w:sz w:val="28"/>
              </w:rPr>
              <w:t>/</w:t>
            </w:r>
            <w:r w:rsidR="00E7006E">
              <w:rPr>
                <w:sz w:val="28"/>
              </w:rPr>
              <w:t>38</w:t>
            </w:r>
            <w:r w:rsidR="003526DD">
              <w:rPr>
                <w:sz w:val="28"/>
              </w:rPr>
              <w:t>1</w:t>
            </w:r>
            <w:r>
              <w:rPr>
                <w:sz w:val="28"/>
              </w:rPr>
              <w:t xml:space="preserve"> </w:t>
            </w:r>
          </w:p>
        </w:tc>
      </w:tr>
    </w:tbl>
    <w:p w:rsidR="002A4E9D" w:rsidRDefault="002A4E9D" w:rsidP="002A4E9D">
      <w:pPr>
        <w:pStyle w:val="a5"/>
        <w:rPr>
          <w:b w:val="0"/>
          <w:sz w:val="28"/>
        </w:rPr>
      </w:pPr>
      <w:r>
        <w:rPr>
          <w:b w:val="0"/>
          <w:sz w:val="28"/>
        </w:rPr>
        <w:t>г. Котельнич</w:t>
      </w:r>
    </w:p>
    <w:tbl>
      <w:tblPr>
        <w:tblW w:w="0" w:type="auto"/>
        <w:tblLook w:val="0000"/>
      </w:tblPr>
      <w:tblGrid>
        <w:gridCol w:w="9525"/>
      </w:tblGrid>
      <w:tr w:rsidR="002A4E9D" w:rsidTr="007358A1">
        <w:trPr>
          <w:trHeight w:val="1228"/>
        </w:trPr>
        <w:tc>
          <w:tcPr>
            <w:tcW w:w="9525" w:type="dxa"/>
          </w:tcPr>
          <w:p w:rsidR="003F5083" w:rsidRDefault="003F5083" w:rsidP="007358A1">
            <w:pPr>
              <w:spacing w:line="360" w:lineRule="auto"/>
              <w:jc w:val="center"/>
              <w:rPr>
                <w:b/>
                <w:bCs/>
                <w:sz w:val="28"/>
              </w:rPr>
            </w:pPr>
          </w:p>
          <w:p w:rsidR="00E7006E" w:rsidRDefault="00495C05" w:rsidP="0011200C">
            <w:pPr>
              <w:ind w:left="851" w:right="945"/>
              <w:jc w:val="center"/>
              <w:rPr>
                <w:b/>
                <w:bCs/>
                <w:sz w:val="28"/>
                <w:szCs w:val="28"/>
              </w:rPr>
            </w:pPr>
            <w:r w:rsidRPr="00495C05">
              <w:rPr>
                <w:b/>
                <w:sz w:val="28"/>
                <w:szCs w:val="28"/>
              </w:rPr>
              <w:t xml:space="preserve">О </w:t>
            </w:r>
            <w:r w:rsidR="00FA7DA5">
              <w:rPr>
                <w:b/>
                <w:sz w:val="28"/>
                <w:szCs w:val="28"/>
              </w:rPr>
              <w:t xml:space="preserve">тексте </w:t>
            </w:r>
            <w:r w:rsidRPr="00495C05">
              <w:rPr>
                <w:b/>
                <w:sz w:val="28"/>
                <w:szCs w:val="28"/>
              </w:rPr>
              <w:t xml:space="preserve">избирательных бюллетеней для голосования </w:t>
            </w:r>
            <w:r w:rsidR="0011200C" w:rsidRPr="0011200C">
              <w:rPr>
                <w:b/>
                <w:bCs/>
                <w:sz w:val="28"/>
                <w:szCs w:val="28"/>
              </w:rPr>
              <w:t xml:space="preserve">на </w:t>
            </w:r>
            <w:r w:rsidR="00BB2087">
              <w:rPr>
                <w:b/>
                <w:bCs/>
                <w:sz w:val="28"/>
                <w:szCs w:val="28"/>
              </w:rPr>
              <w:t xml:space="preserve">местных референдумах </w:t>
            </w:r>
            <w:r w:rsidR="00E7006E" w:rsidRPr="00E7006E">
              <w:rPr>
                <w:b/>
                <w:bCs/>
                <w:sz w:val="28"/>
                <w:szCs w:val="28"/>
              </w:rPr>
              <w:t>Александровского, Вишкильского, Зайцевского, Карпушинского, Комсомольского, Красногорского, Молотниковского, Покровского, Спасского, Сретенского, Чистопольского</w:t>
            </w:r>
            <w:r w:rsidR="00E7006E" w:rsidRPr="00333272">
              <w:rPr>
                <w:sz w:val="28"/>
                <w:szCs w:val="28"/>
              </w:rPr>
              <w:t xml:space="preserve"> </w:t>
            </w:r>
            <w:r w:rsidR="00BB2087">
              <w:rPr>
                <w:b/>
                <w:bCs/>
                <w:sz w:val="28"/>
                <w:szCs w:val="28"/>
              </w:rPr>
              <w:t xml:space="preserve">сельских поселений </w:t>
            </w:r>
            <w:r w:rsidR="0011200C">
              <w:rPr>
                <w:b/>
                <w:bCs/>
                <w:sz w:val="28"/>
                <w:szCs w:val="28"/>
              </w:rPr>
              <w:t>Котельничско</w:t>
            </w:r>
            <w:r w:rsidR="00BB2087">
              <w:rPr>
                <w:b/>
                <w:bCs/>
                <w:sz w:val="28"/>
                <w:szCs w:val="28"/>
              </w:rPr>
              <w:t>го</w:t>
            </w:r>
            <w:r w:rsidR="0011200C">
              <w:rPr>
                <w:b/>
                <w:bCs/>
                <w:sz w:val="28"/>
                <w:szCs w:val="28"/>
              </w:rPr>
              <w:t xml:space="preserve"> район</w:t>
            </w:r>
            <w:r w:rsidR="00BB2087">
              <w:rPr>
                <w:b/>
                <w:bCs/>
                <w:sz w:val="28"/>
                <w:szCs w:val="28"/>
              </w:rPr>
              <w:t xml:space="preserve">а </w:t>
            </w:r>
            <w:r w:rsidR="0011200C">
              <w:rPr>
                <w:b/>
                <w:bCs/>
                <w:sz w:val="28"/>
                <w:szCs w:val="28"/>
              </w:rPr>
              <w:t>Кировской области</w:t>
            </w:r>
          </w:p>
          <w:p w:rsidR="002A4E9D" w:rsidRPr="0011200C" w:rsidRDefault="0011200C" w:rsidP="0011200C">
            <w:pPr>
              <w:ind w:left="851" w:right="945"/>
              <w:jc w:val="center"/>
              <w:rPr>
                <w:b/>
                <w:bCs/>
                <w:sz w:val="28"/>
                <w:szCs w:val="28"/>
              </w:rPr>
            </w:pPr>
            <w:r w:rsidRPr="0011200C">
              <w:rPr>
                <w:b/>
                <w:bCs/>
                <w:sz w:val="28"/>
                <w:szCs w:val="28"/>
              </w:rPr>
              <w:t>1</w:t>
            </w:r>
            <w:r w:rsidR="00E7006E">
              <w:rPr>
                <w:b/>
                <w:bCs/>
                <w:sz w:val="28"/>
                <w:szCs w:val="28"/>
              </w:rPr>
              <w:t>1</w:t>
            </w:r>
            <w:r w:rsidRPr="0011200C">
              <w:rPr>
                <w:b/>
                <w:bCs/>
                <w:sz w:val="28"/>
                <w:szCs w:val="28"/>
              </w:rPr>
              <w:t xml:space="preserve"> сентября 202</w:t>
            </w:r>
            <w:r w:rsidR="00E7006E">
              <w:rPr>
                <w:b/>
                <w:bCs/>
                <w:sz w:val="28"/>
                <w:szCs w:val="28"/>
              </w:rPr>
              <w:t>2</w:t>
            </w:r>
            <w:r w:rsidRPr="0011200C">
              <w:rPr>
                <w:b/>
                <w:bCs/>
                <w:sz w:val="28"/>
                <w:szCs w:val="28"/>
              </w:rPr>
              <w:t xml:space="preserve"> года</w:t>
            </w:r>
          </w:p>
          <w:p w:rsidR="00D41926" w:rsidRDefault="00D41926" w:rsidP="00D41926">
            <w:pPr>
              <w:spacing w:line="276" w:lineRule="auto"/>
              <w:jc w:val="center"/>
              <w:rPr>
                <w:b/>
                <w:bCs/>
                <w:sz w:val="28"/>
              </w:rPr>
            </w:pPr>
          </w:p>
        </w:tc>
      </w:tr>
    </w:tbl>
    <w:p w:rsidR="00495C05" w:rsidRPr="00495C05" w:rsidRDefault="00333272" w:rsidP="00333272">
      <w:pPr>
        <w:spacing w:line="276" w:lineRule="auto"/>
        <w:ind w:firstLine="709"/>
        <w:jc w:val="both"/>
        <w:rPr>
          <w:color w:val="000000"/>
          <w:sz w:val="28"/>
          <w:szCs w:val="28"/>
        </w:rPr>
      </w:pPr>
      <w:r>
        <w:rPr>
          <w:color w:val="000000"/>
          <w:sz w:val="28"/>
          <w:szCs w:val="28"/>
        </w:rPr>
        <w:t>В соответствии с</w:t>
      </w:r>
      <w:r w:rsidR="00495C05" w:rsidRPr="00495C05">
        <w:rPr>
          <w:color w:val="000000"/>
          <w:sz w:val="28"/>
          <w:szCs w:val="28"/>
        </w:rPr>
        <w:t xml:space="preserve"> Закон</w:t>
      </w:r>
      <w:r>
        <w:rPr>
          <w:color w:val="000000"/>
          <w:sz w:val="28"/>
          <w:szCs w:val="28"/>
        </w:rPr>
        <w:t>ом</w:t>
      </w:r>
      <w:r w:rsidR="00495C05" w:rsidRPr="00495C05">
        <w:rPr>
          <w:color w:val="000000"/>
          <w:sz w:val="28"/>
          <w:szCs w:val="28"/>
        </w:rPr>
        <w:t xml:space="preserve"> Кировской области «О </w:t>
      </w:r>
      <w:r>
        <w:rPr>
          <w:color w:val="000000"/>
          <w:sz w:val="28"/>
          <w:szCs w:val="28"/>
        </w:rPr>
        <w:t>референдуме</w:t>
      </w:r>
      <w:r w:rsidR="00495C05" w:rsidRPr="00495C05">
        <w:rPr>
          <w:color w:val="000000"/>
          <w:sz w:val="28"/>
          <w:szCs w:val="28"/>
        </w:rPr>
        <w:t xml:space="preserve"> Кировской области</w:t>
      </w:r>
      <w:r>
        <w:rPr>
          <w:color w:val="000000"/>
          <w:sz w:val="28"/>
          <w:szCs w:val="28"/>
        </w:rPr>
        <w:t xml:space="preserve"> и местном референдуме в Кировской области</w:t>
      </w:r>
      <w:r w:rsidR="00495C05" w:rsidRPr="00495C05">
        <w:rPr>
          <w:color w:val="000000"/>
          <w:sz w:val="28"/>
          <w:szCs w:val="28"/>
        </w:rPr>
        <w:t xml:space="preserve">», </w:t>
      </w:r>
      <w:r>
        <w:rPr>
          <w:color w:val="000000"/>
          <w:sz w:val="28"/>
          <w:szCs w:val="28"/>
        </w:rPr>
        <w:t xml:space="preserve">на основании </w:t>
      </w:r>
      <w:r w:rsidR="00495C05" w:rsidRPr="00495C05">
        <w:rPr>
          <w:sz w:val="28"/>
          <w:szCs w:val="28"/>
        </w:rPr>
        <w:t xml:space="preserve">постановления Избирательной комиссии Кировской области от </w:t>
      </w:r>
      <w:r w:rsidR="00E7006E" w:rsidRPr="00E7006E">
        <w:rPr>
          <w:sz w:val="28"/>
          <w:szCs w:val="28"/>
        </w:rPr>
        <w:t xml:space="preserve">14.11.2019 № </w:t>
      </w:r>
      <w:r w:rsidR="00E7006E" w:rsidRPr="00E7006E">
        <w:rPr>
          <w:sz w:val="28"/>
          <w:szCs w:val="28"/>
          <w:lang w:eastAsia="ar-SA"/>
        </w:rPr>
        <w:t>81/541 «</w:t>
      </w:r>
      <w:r w:rsidR="00E7006E" w:rsidRPr="00E7006E">
        <w:rPr>
          <w:bCs/>
          <w:sz w:val="28"/>
          <w:szCs w:val="28"/>
          <w:lang w:eastAsia="ar-SA"/>
        </w:rPr>
        <w:t xml:space="preserve">О возложении полномочий избирательных комиссий муниципальных образований Котельничского </w:t>
      </w:r>
      <w:r w:rsidR="00E7006E" w:rsidRPr="00E7006E">
        <w:rPr>
          <w:sz w:val="28"/>
          <w:szCs w:val="28"/>
        </w:rPr>
        <w:t xml:space="preserve">района Кировской области </w:t>
      </w:r>
      <w:r w:rsidR="00E7006E" w:rsidRPr="00E7006E">
        <w:rPr>
          <w:bCs/>
          <w:sz w:val="28"/>
          <w:szCs w:val="28"/>
          <w:lang w:eastAsia="ar-SA"/>
        </w:rPr>
        <w:t xml:space="preserve">на территориальную избирательную комиссию Котельничского </w:t>
      </w:r>
      <w:r w:rsidR="00E7006E" w:rsidRPr="00E7006E">
        <w:rPr>
          <w:sz w:val="28"/>
          <w:szCs w:val="28"/>
        </w:rPr>
        <w:t>района</w:t>
      </w:r>
      <w:r w:rsidR="00E7006E" w:rsidRPr="00E7006E">
        <w:rPr>
          <w:sz w:val="28"/>
          <w:szCs w:val="28"/>
          <w:lang w:eastAsia="ar-SA"/>
        </w:rPr>
        <w:t xml:space="preserve">», </w:t>
      </w:r>
      <w:r w:rsidR="00E7006E" w:rsidRPr="00E7006E">
        <w:rPr>
          <w:sz w:val="28"/>
          <w:szCs w:val="28"/>
        </w:rPr>
        <w:t>30.12.2019 №83/563 «О возложении полномочий избирательных комиссий муниципальных образований Котельничского района Кировской области на территориальную избирательную комиссию Котельничского района»</w:t>
      </w:r>
      <w:r w:rsidR="00495C05" w:rsidRPr="00495C05">
        <w:rPr>
          <w:sz w:val="28"/>
          <w:szCs w:val="28"/>
        </w:rPr>
        <w:t xml:space="preserve"> территориальная </w:t>
      </w:r>
      <w:r w:rsidR="00495C05" w:rsidRPr="00495C05">
        <w:rPr>
          <w:color w:val="000000"/>
          <w:sz w:val="28"/>
          <w:szCs w:val="28"/>
        </w:rPr>
        <w:t>избирательная комиссия ПОСТАНОВЛЯЕТ:</w:t>
      </w:r>
    </w:p>
    <w:p w:rsidR="00495C05" w:rsidRDefault="00495C05" w:rsidP="00333272">
      <w:pPr>
        <w:pStyle w:val="af4"/>
        <w:numPr>
          <w:ilvl w:val="0"/>
          <w:numId w:val="2"/>
        </w:numPr>
        <w:spacing w:line="276" w:lineRule="auto"/>
        <w:ind w:left="0" w:firstLine="709"/>
        <w:jc w:val="both"/>
        <w:rPr>
          <w:sz w:val="28"/>
          <w:szCs w:val="28"/>
        </w:rPr>
      </w:pPr>
      <w:r w:rsidRPr="00333272">
        <w:rPr>
          <w:sz w:val="28"/>
          <w:szCs w:val="28"/>
        </w:rPr>
        <w:t xml:space="preserve">Утвердить форму избирательного бюллетеня для голосования </w:t>
      </w:r>
      <w:r w:rsidR="00333272" w:rsidRPr="00333272">
        <w:rPr>
          <w:sz w:val="28"/>
          <w:szCs w:val="28"/>
        </w:rPr>
        <w:t>на местном референдуме граждан муниципального образования Александровское сельское поселение Котельничского района Кировской области 1</w:t>
      </w:r>
      <w:r w:rsidR="00E7006E">
        <w:rPr>
          <w:sz w:val="28"/>
          <w:szCs w:val="28"/>
        </w:rPr>
        <w:t>1</w:t>
      </w:r>
      <w:r w:rsidR="00333272" w:rsidRPr="00333272">
        <w:rPr>
          <w:sz w:val="28"/>
          <w:szCs w:val="28"/>
        </w:rPr>
        <w:t xml:space="preserve"> сентября 202</w:t>
      </w:r>
      <w:r w:rsidR="00E7006E">
        <w:rPr>
          <w:sz w:val="28"/>
          <w:szCs w:val="28"/>
        </w:rPr>
        <w:t>2</w:t>
      </w:r>
      <w:r w:rsidR="00333272" w:rsidRPr="00333272">
        <w:rPr>
          <w:sz w:val="28"/>
          <w:szCs w:val="28"/>
        </w:rPr>
        <w:t xml:space="preserve"> года</w:t>
      </w:r>
      <w:r w:rsidRPr="00333272">
        <w:rPr>
          <w:sz w:val="28"/>
          <w:szCs w:val="28"/>
        </w:rPr>
        <w:t xml:space="preserve"> согласно приложени</w:t>
      </w:r>
      <w:r w:rsidR="002B23DC" w:rsidRPr="00333272">
        <w:rPr>
          <w:sz w:val="28"/>
          <w:szCs w:val="28"/>
        </w:rPr>
        <w:t>ю</w:t>
      </w:r>
      <w:r w:rsidRPr="00333272">
        <w:rPr>
          <w:sz w:val="28"/>
          <w:szCs w:val="28"/>
        </w:rPr>
        <w:t xml:space="preserve"> № 1.</w:t>
      </w:r>
    </w:p>
    <w:p w:rsidR="00333272" w:rsidRDefault="00333272" w:rsidP="00333272">
      <w:pPr>
        <w:pStyle w:val="af4"/>
        <w:numPr>
          <w:ilvl w:val="0"/>
          <w:numId w:val="2"/>
        </w:numPr>
        <w:spacing w:line="276" w:lineRule="auto"/>
        <w:ind w:left="0" w:firstLine="709"/>
        <w:jc w:val="both"/>
        <w:rPr>
          <w:sz w:val="28"/>
          <w:szCs w:val="28"/>
        </w:rPr>
      </w:pPr>
      <w:r w:rsidRPr="00333272">
        <w:rPr>
          <w:sz w:val="28"/>
          <w:szCs w:val="28"/>
        </w:rPr>
        <w:t xml:space="preserve">Утвердить форму избирательного бюллетеня для голосования на местном референдуме граждан муниципального образования </w:t>
      </w:r>
      <w:r w:rsidR="00E7006E">
        <w:rPr>
          <w:sz w:val="28"/>
          <w:szCs w:val="28"/>
        </w:rPr>
        <w:t>Вишкильское</w:t>
      </w:r>
      <w:r w:rsidRPr="00333272">
        <w:rPr>
          <w:sz w:val="28"/>
          <w:szCs w:val="28"/>
        </w:rPr>
        <w:t xml:space="preserve"> сельское поселение Котельничского района Кировской области </w:t>
      </w:r>
      <w:r w:rsidR="00E7006E" w:rsidRPr="00333272">
        <w:rPr>
          <w:sz w:val="28"/>
          <w:szCs w:val="28"/>
        </w:rPr>
        <w:t>1</w:t>
      </w:r>
      <w:r w:rsidR="00E7006E">
        <w:rPr>
          <w:sz w:val="28"/>
          <w:szCs w:val="28"/>
        </w:rPr>
        <w:t>1</w:t>
      </w:r>
      <w:r w:rsidR="00E7006E" w:rsidRPr="00333272">
        <w:rPr>
          <w:sz w:val="28"/>
          <w:szCs w:val="28"/>
        </w:rPr>
        <w:t xml:space="preserve"> сентября 202</w:t>
      </w:r>
      <w:r w:rsidR="00E7006E">
        <w:rPr>
          <w:sz w:val="28"/>
          <w:szCs w:val="28"/>
        </w:rPr>
        <w:t>2 год</w:t>
      </w:r>
      <w:r w:rsidRPr="00333272">
        <w:rPr>
          <w:sz w:val="28"/>
          <w:szCs w:val="28"/>
        </w:rPr>
        <w:t>а согласно приложению № </w:t>
      </w:r>
      <w:r>
        <w:rPr>
          <w:sz w:val="28"/>
          <w:szCs w:val="28"/>
        </w:rPr>
        <w:t>2</w:t>
      </w:r>
      <w:r w:rsidRPr="00333272">
        <w:rPr>
          <w:sz w:val="28"/>
          <w:szCs w:val="28"/>
        </w:rPr>
        <w:t>.</w:t>
      </w:r>
    </w:p>
    <w:p w:rsidR="00333272" w:rsidRPr="00333272" w:rsidRDefault="00333272" w:rsidP="00333272">
      <w:pPr>
        <w:pStyle w:val="af4"/>
        <w:numPr>
          <w:ilvl w:val="0"/>
          <w:numId w:val="2"/>
        </w:numPr>
        <w:spacing w:line="276" w:lineRule="auto"/>
        <w:ind w:left="0" w:firstLine="709"/>
        <w:jc w:val="both"/>
        <w:rPr>
          <w:sz w:val="28"/>
          <w:szCs w:val="28"/>
        </w:rPr>
      </w:pPr>
      <w:r w:rsidRPr="00333272">
        <w:rPr>
          <w:sz w:val="28"/>
          <w:szCs w:val="28"/>
        </w:rPr>
        <w:t xml:space="preserve">Утвердить форму избирательного бюллетеня для голосования на местном референдуме граждан муниципального образования </w:t>
      </w:r>
      <w:r w:rsidR="00E7006E">
        <w:rPr>
          <w:sz w:val="28"/>
          <w:szCs w:val="28"/>
        </w:rPr>
        <w:t>Зайцевское</w:t>
      </w:r>
      <w:r w:rsidRPr="00333272">
        <w:rPr>
          <w:sz w:val="28"/>
          <w:szCs w:val="28"/>
        </w:rPr>
        <w:t xml:space="preserve"> сельское поселение Котельничского района Кировской области </w:t>
      </w:r>
      <w:r w:rsidR="00E7006E" w:rsidRPr="00333272">
        <w:rPr>
          <w:sz w:val="28"/>
          <w:szCs w:val="28"/>
        </w:rPr>
        <w:t>1</w:t>
      </w:r>
      <w:r w:rsidR="00E7006E">
        <w:rPr>
          <w:sz w:val="28"/>
          <w:szCs w:val="28"/>
        </w:rPr>
        <w:t>1</w:t>
      </w:r>
      <w:r w:rsidR="00E7006E" w:rsidRPr="00333272">
        <w:rPr>
          <w:sz w:val="28"/>
          <w:szCs w:val="28"/>
        </w:rPr>
        <w:t xml:space="preserve"> сентября 202</w:t>
      </w:r>
      <w:r w:rsidR="00E7006E">
        <w:rPr>
          <w:sz w:val="28"/>
          <w:szCs w:val="28"/>
        </w:rPr>
        <w:t>2</w:t>
      </w:r>
      <w:r w:rsidR="00E7006E" w:rsidRPr="00333272">
        <w:rPr>
          <w:sz w:val="28"/>
          <w:szCs w:val="28"/>
        </w:rPr>
        <w:t xml:space="preserve"> года</w:t>
      </w:r>
      <w:r w:rsidRPr="00333272">
        <w:rPr>
          <w:sz w:val="28"/>
          <w:szCs w:val="28"/>
        </w:rPr>
        <w:t xml:space="preserve"> согласно приложению № </w:t>
      </w:r>
      <w:r>
        <w:rPr>
          <w:sz w:val="28"/>
          <w:szCs w:val="28"/>
        </w:rPr>
        <w:t>3</w:t>
      </w:r>
      <w:r w:rsidRPr="00333272">
        <w:rPr>
          <w:sz w:val="28"/>
          <w:szCs w:val="28"/>
        </w:rPr>
        <w:t>.</w:t>
      </w:r>
    </w:p>
    <w:p w:rsidR="00333272" w:rsidRDefault="00333272" w:rsidP="00333272">
      <w:pPr>
        <w:pStyle w:val="T-15"/>
        <w:numPr>
          <w:ilvl w:val="0"/>
          <w:numId w:val="2"/>
        </w:numPr>
        <w:tabs>
          <w:tab w:val="left" w:pos="142"/>
          <w:tab w:val="left" w:pos="993"/>
        </w:tabs>
        <w:spacing w:line="276" w:lineRule="auto"/>
        <w:ind w:left="0" w:firstLine="709"/>
      </w:pPr>
      <w:r w:rsidRPr="00333272">
        <w:lastRenderedPageBreak/>
        <w:t xml:space="preserve">Утвердить форму избирательного бюллетеня для голосования на местном референдуме граждан муниципального образования </w:t>
      </w:r>
      <w:r w:rsidR="00E7006E">
        <w:t>Карпушинское</w:t>
      </w:r>
      <w:r w:rsidRPr="00333272">
        <w:t xml:space="preserve"> сельское поселение Котельничского района Кировской области </w:t>
      </w:r>
      <w:r w:rsidR="00E7006E" w:rsidRPr="00333272">
        <w:t>1</w:t>
      </w:r>
      <w:r w:rsidR="00E7006E">
        <w:t>1</w:t>
      </w:r>
      <w:r w:rsidR="00E7006E" w:rsidRPr="00333272">
        <w:t xml:space="preserve"> сентября 202</w:t>
      </w:r>
      <w:r w:rsidR="00E7006E">
        <w:t>2</w:t>
      </w:r>
      <w:r w:rsidR="00E7006E" w:rsidRPr="00333272">
        <w:t xml:space="preserve"> года</w:t>
      </w:r>
      <w:r w:rsidRPr="00333272">
        <w:t xml:space="preserve"> согласно приложению № </w:t>
      </w:r>
      <w:r>
        <w:t>4</w:t>
      </w:r>
      <w:r w:rsidRPr="00333272">
        <w:t>.</w:t>
      </w:r>
    </w:p>
    <w:p w:rsidR="00333272" w:rsidRDefault="00333272" w:rsidP="00333272">
      <w:pPr>
        <w:pStyle w:val="T-15"/>
        <w:numPr>
          <w:ilvl w:val="0"/>
          <w:numId w:val="2"/>
        </w:numPr>
        <w:tabs>
          <w:tab w:val="left" w:pos="142"/>
          <w:tab w:val="left" w:pos="993"/>
        </w:tabs>
        <w:spacing w:line="276" w:lineRule="auto"/>
        <w:ind w:left="0" w:firstLine="709"/>
      </w:pPr>
      <w:r w:rsidRPr="00333272">
        <w:t xml:space="preserve">Утвердить форму избирательного бюллетеня для голосования на местном референдуме граждан муниципального образования </w:t>
      </w:r>
      <w:r w:rsidR="00E7006E">
        <w:t>Комсомольское</w:t>
      </w:r>
      <w:r w:rsidRPr="00333272">
        <w:t xml:space="preserve"> сельское поселение Котельничского района Кировской области </w:t>
      </w:r>
      <w:r w:rsidR="00E7006E" w:rsidRPr="00333272">
        <w:t>1</w:t>
      </w:r>
      <w:r w:rsidR="00E7006E">
        <w:t>1</w:t>
      </w:r>
      <w:r w:rsidR="00E7006E" w:rsidRPr="00333272">
        <w:t xml:space="preserve"> сентября 202</w:t>
      </w:r>
      <w:r w:rsidR="00E7006E">
        <w:t>2</w:t>
      </w:r>
      <w:r w:rsidR="00E7006E" w:rsidRPr="00333272">
        <w:t xml:space="preserve"> года</w:t>
      </w:r>
      <w:r w:rsidRPr="00333272">
        <w:t xml:space="preserve"> согласно приложению № </w:t>
      </w:r>
      <w:r>
        <w:t>5</w:t>
      </w:r>
      <w:r w:rsidRPr="00333272">
        <w:t>.</w:t>
      </w:r>
    </w:p>
    <w:p w:rsidR="00333272" w:rsidRDefault="00333272" w:rsidP="00333272">
      <w:pPr>
        <w:pStyle w:val="T-15"/>
        <w:numPr>
          <w:ilvl w:val="0"/>
          <w:numId w:val="2"/>
        </w:numPr>
        <w:tabs>
          <w:tab w:val="left" w:pos="142"/>
          <w:tab w:val="left" w:pos="993"/>
        </w:tabs>
        <w:spacing w:line="276" w:lineRule="auto"/>
        <w:ind w:left="0" w:firstLine="709"/>
      </w:pPr>
      <w:r w:rsidRPr="00333272">
        <w:t xml:space="preserve">Утвердить форму избирательного бюллетеня для голосования на местном референдуме граждан муниципального образования </w:t>
      </w:r>
      <w:r w:rsidR="00E7006E">
        <w:t>Красногорское</w:t>
      </w:r>
      <w:r w:rsidRPr="00333272">
        <w:t xml:space="preserve"> сельское поселение Котельничского района Кировской области </w:t>
      </w:r>
      <w:r w:rsidR="00E7006E" w:rsidRPr="00333272">
        <w:t>1</w:t>
      </w:r>
      <w:r w:rsidR="00E7006E">
        <w:t>1</w:t>
      </w:r>
      <w:r w:rsidR="00E7006E" w:rsidRPr="00333272">
        <w:t xml:space="preserve"> сентября 202</w:t>
      </w:r>
      <w:r w:rsidR="00E7006E">
        <w:t>2</w:t>
      </w:r>
      <w:r w:rsidR="00E7006E" w:rsidRPr="00333272">
        <w:t xml:space="preserve"> года</w:t>
      </w:r>
      <w:r w:rsidRPr="00333272">
        <w:t xml:space="preserve"> согласно приложению № </w:t>
      </w:r>
      <w:r>
        <w:t>6</w:t>
      </w:r>
      <w:r w:rsidRPr="00333272">
        <w:t>.</w:t>
      </w:r>
    </w:p>
    <w:p w:rsidR="00333272" w:rsidRDefault="00333272" w:rsidP="00333272">
      <w:pPr>
        <w:pStyle w:val="T-15"/>
        <w:numPr>
          <w:ilvl w:val="0"/>
          <w:numId w:val="2"/>
        </w:numPr>
        <w:tabs>
          <w:tab w:val="left" w:pos="142"/>
          <w:tab w:val="left" w:pos="993"/>
        </w:tabs>
        <w:spacing w:line="276" w:lineRule="auto"/>
        <w:ind w:left="0" w:firstLine="709"/>
      </w:pPr>
      <w:r w:rsidRPr="00333272">
        <w:t xml:space="preserve">Утвердить форму избирательного бюллетеня для голосования на местном референдуме граждан муниципального образования </w:t>
      </w:r>
      <w:r w:rsidR="00E7006E">
        <w:t>Молотниковское</w:t>
      </w:r>
      <w:r w:rsidRPr="00333272">
        <w:t xml:space="preserve"> сельское поселение Котельничского района Кировской области </w:t>
      </w:r>
      <w:r w:rsidR="00E7006E" w:rsidRPr="00333272">
        <w:t>1</w:t>
      </w:r>
      <w:r w:rsidR="00E7006E">
        <w:t>1</w:t>
      </w:r>
      <w:r w:rsidR="00E7006E" w:rsidRPr="00333272">
        <w:t xml:space="preserve"> сентября 202</w:t>
      </w:r>
      <w:r w:rsidR="00E7006E">
        <w:t>2</w:t>
      </w:r>
      <w:r w:rsidR="00E7006E" w:rsidRPr="00333272">
        <w:t xml:space="preserve"> года </w:t>
      </w:r>
      <w:r w:rsidRPr="00333272">
        <w:t>согласно приложению № </w:t>
      </w:r>
      <w:r>
        <w:t>7</w:t>
      </w:r>
      <w:r w:rsidRPr="00333272">
        <w:t>.</w:t>
      </w:r>
    </w:p>
    <w:p w:rsidR="00E7006E" w:rsidRDefault="00E7006E" w:rsidP="00333272">
      <w:pPr>
        <w:pStyle w:val="T-15"/>
        <w:numPr>
          <w:ilvl w:val="0"/>
          <w:numId w:val="2"/>
        </w:numPr>
        <w:tabs>
          <w:tab w:val="left" w:pos="142"/>
          <w:tab w:val="left" w:pos="993"/>
        </w:tabs>
        <w:spacing w:line="276" w:lineRule="auto"/>
        <w:ind w:left="0" w:firstLine="709"/>
      </w:pPr>
      <w:r w:rsidRPr="00333272">
        <w:t xml:space="preserve">Утвердить форму избирательного бюллетеня для голосования на местном референдуме граждан муниципального образования </w:t>
      </w:r>
      <w:r>
        <w:t>Покровское</w:t>
      </w:r>
      <w:r w:rsidRPr="00333272">
        <w:t xml:space="preserve"> сельское поселение Котельничского района Кировской области 1</w:t>
      </w:r>
      <w:r>
        <w:t>1</w:t>
      </w:r>
      <w:r w:rsidRPr="00333272">
        <w:t xml:space="preserve"> сентября 202</w:t>
      </w:r>
      <w:r>
        <w:t>2</w:t>
      </w:r>
      <w:r w:rsidRPr="00333272">
        <w:t xml:space="preserve"> года согласно приложению № </w:t>
      </w:r>
      <w:r>
        <w:t>8</w:t>
      </w:r>
      <w:r w:rsidRPr="00333272">
        <w:t>.</w:t>
      </w:r>
    </w:p>
    <w:p w:rsidR="00E7006E" w:rsidRDefault="00E7006E" w:rsidP="00333272">
      <w:pPr>
        <w:pStyle w:val="T-15"/>
        <w:numPr>
          <w:ilvl w:val="0"/>
          <w:numId w:val="2"/>
        </w:numPr>
        <w:tabs>
          <w:tab w:val="left" w:pos="142"/>
          <w:tab w:val="left" w:pos="993"/>
        </w:tabs>
        <w:spacing w:line="276" w:lineRule="auto"/>
        <w:ind w:left="0" w:firstLine="709"/>
      </w:pPr>
      <w:r w:rsidRPr="00333272">
        <w:t xml:space="preserve">Утвердить форму избирательного бюллетеня для голосования на местном референдуме граждан муниципального образования </w:t>
      </w:r>
      <w:r>
        <w:t>Спасское</w:t>
      </w:r>
      <w:r w:rsidRPr="00333272">
        <w:t xml:space="preserve"> сельское поселение Котельничского района Кировской области 1</w:t>
      </w:r>
      <w:r>
        <w:t>1</w:t>
      </w:r>
      <w:r w:rsidRPr="00333272">
        <w:t xml:space="preserve"> сентября 202</w:t>
      </w:r>
      <w:r>
        <w:t>2</w:t>
      </w:r>
      <w:r w:rsidRPr="00333272">
        <w:t xml:space="preserve"> года согласно приложению № </w:t>
      </w:r>
      <w:r>
        <w:t>9</w:t>
      </w:r>
      <w:r w:rsidRPr="00333272">
        <w:t>.</w:t>
      </w:r>
    </w:p>
    <w:p w:rsidR="00E7006E" w:rsidRDefault="00E7006E" w:rsidP="00333272">
      <w:pPr>
        <w:pStyle w:val="T-15"/>
        <w:numPr>
          <w:ilvl w:val="0"/>
          <w:numId w:val="2"/>
        </w:numPr>
        <w:tabs>
          <w:tab w:val="left" w:pos="142"/>
          <w:tab w:val="left" w:pos="993"/>
        </w:tabs>
        <w:spacing w:line="276" w:lineRule="auto"/>
        <w:ind w:left="0" w:firstLine="709"/>
      </w:pPr>
      <w:r w:rsidRPr="00333272">
        <w:t xml:space="preserve">Утвердить форму избирательного бюллетеня для голосования на местном референдуме граждан муниципального образования </w:t>
      </w:r>
      <w:r>
        <w:t>Сретенское</w:t>
      </w:r>
      <w:r w:rsidRPr="00333272">
        <w:t xml:space="preserve"> сельское поселение Котельничского района Кировской области 1</w:t>
      </w:r>
      <w:r>
        <w:t>1</w:t>
      </w:r>
      <w:r w:rsidRPr="00333272">
        <w:t xml:space="preserve"> сентября 202</w:t>
      </w:r>
      <w:r>
        <w:t>2</w:t>
      </w:r>
      <w:r w:rsidRPr="00333272">
        <w:t xml:space="preserve"> года согласно приложению № </w:t>
      </w:r>
      <w:r>
        <w:t>10</w:t>
      </w:r>
      <w:r w:rsidRPr="00333272">
        <w:t>.</w:t>
      </w:r>
    </w:p>
    <w:p w:rsidR="00E7006E" w:rsidRDefault="00E7006E" w:rsidP="00333272">
      <w:pPr>
        <w:pStyle w:val="T-15"/>
        <w:numPr>
          <w:ilvl w:val="0"/>
          <w:numId w:val="2"/>
        </w:numPr>
        <w:tabs>
          <w:tab w:val="left" w:pos="142"/>
          <w:tab w:val="left" w:pos="993"/>
        </w:tabs>
        <w:spacing w:line="276" w:lineRule="auto"/>
        <w:ind w:left="0" w:firstLine="709"/>
      </w:pPr>
      <w:r w:rsidRPr="00333272">
        <w:t xml:space="preserve">Утвердить форму избирательного бюллетеня для голосования на местном референдуме граждан муниципального образования </w:t>
      </w:r>
      <w:r>
        <w:t>Чистопольское</w:t>
      </w:r>
      <w:r w:rsidRPr="00333272">
        <w:t xml:space="preserve"> сельское поселение Котельничского района Кировской области 1</w:t>
      </w:r>
      <w:r>
        <w:t>1</w:t>
      </w:r>
      <w:r w:rsidRPr="00333272">
        <w:t xml:space="preserve"> сентября 202</w:t>
      </w:r>
      <w:r>
        <w:t>2</w:t>
      </w:r>
      <w:r w:rsidRPr="00333272">
        <w:t xml:space="preserve"> года согласно приложению № </w:t>
      </w:r>
      <w:r>
        <w:t>11</w:t>
      </w:r>
      <w:r w:rsidRPr="00333272">
        <w:t>.</w:t>
      </w:r>
    </w:p>
    <w:p w:rsidR="00F8542C" w:rsidRDefault="00F8542C" w:rsidP="00F8542C">
      <w:pPr>
        <w:pStyle w:val="a7"/>
        <w:ind w:left="0" w:firstLine="171"/>
        <w:rPr>
          <w:szCs w:val="28"/>
        </w:rPr>
      </w:pPr>
    </w:p>
    <w:p w:rsidR="00F8542C" w:rsidRDefault="00F8542C" w:rsidP="00F8542C">
      <w:pPr>
        <w:rPr>
          <w:sz w:val="28"/>
          <w:szCs w:val="28"/>
        </w:rPr>
      </w:pPr>
      <w:r w:rsidRPr="00F8542C">
        <w:rPr>
          <w:sz w:val="28"/>
          <w:szCs w:val="28"/>
        </w:rPr>
        <w:t xml:space="preserve">Председатель </w:t>
      </w:r>
      <w:r>
        <w:rPr>
          <w:sz w:val="28"/>
          <w:szCs w:val="28"/>
        </w:rPr>
        <w:t>территориальной</w:t>
      </w:r>
    </w:p>
    <w:p w:rsidR="00F8542C" w:rsidRPr="00F8542C" w:rsidRDefault="00F8542C" w:rsidP="00F8542C">
      <w:pPr>
        <w:rPr>
          <w:bCs/>
          <w:sz w:val="28"/>
          <w:szCs w:val="28"/>
        </w:rPr>
      </w:pPr>
      <w:r w:rsidRPr="00F8542C">
        <w:rPr>
          <w:sz w:val="28"/>
          <w:szCs w:val="28"/>
        </w:rPr>
        <w:t xml:space="preserve">избирательной </w:t>
      </w:r>
      <w:r w:rsidRPr="00F8542C">
        <w:rPr>
          <w:bCs/>
          <w:sz w:val="28"/>
          <w:szCs w:val="28"/>
        </w:rPr>
        <w:t>комиссии</w:t>
      </w:r>
      <w:r w:rsidRPr="00F8542C">
        <w:rPr>
          <w:sz w:val="28"/>
          <w:szCs w:val="28"/>
        </w:rPr>
        <w:t xml:space="preserve"> </w:t>
      </w:r>
      <w:r>
        <w:rPr>
          <w:sz w:val="28"/>
          <w:szCs w:val="28"/>
        </w:rPr>
        <w:t xml:space="preserve">                                                               </w:t>
      </w:r>
      <w:r w:rsidRPr="00F8542C">
        <w:rPr>
          <w:sz w:val="28"/>
          <w:szCs w:val="28"/>
        </w:rPr>
        <w:t>У.И. Малкова</w:t>
      </w:r>
    </w:p>
    <w:p w:rsidR="00F8542C" w:rsidRPr="00F8542C" w:rsidRDefault="00F8542C" w:rsidP="00F8542C">
      <w:pPr>
        <w:rPr>
          <w:bCs/>
          <w:sz w:val="28"/>
          <w:szCs w:val="28"/>
        </w:rPr>
      </w:pPr>
    </w:p>
    <w:p w:rsidR="00F8542C" w:rsidRDefault="00F8542C" w:rsidP="00F8542C">
      <w:pPr>
        <w:pStyle w:val="a7"/>
        <w:spacing w:line="240" w:lineRule="auto"/>
        <w:ind w:left="0" w:firstLine="0"/>
        <w:rPr>
          <w:szCs w:val="28"/>
        </w:rPr>
      </w:pPr>
      <w:r w:rsidRPr="00F8542C">
        <w:rPr>
          <w:bCs/>
          <w:szCs w:val="28"/>
        </w:rPr>
        <w:t xml:space="preserve">Секретарь </w:t>
      </w:r>
      <w:r>
        <w:rPr>
          <w:szCs w:val="28"/>
        </w:rPr>
        <w:t>территориальной</w:t>
      </w:r>
    </w:p>
    <w:p w:rsidR="00F8542C" w:rsidRPr="00F8542C" w:rsidRDefault="00F8542C" w:rsidP="00F8542C">
      <w:pPr>
        <w:pStyle w:val="a7"/>
        <w:spacing w:line="240" w:lineRule="auto"/>
        <w:ind w:left="0" w:firstLine="0"/>
        <w:rPr>
          <w:szCs w:val="28"/>
        </w:rPr>
      </w:pPr>
      <w:r w:rsidRPr="00F8542C">
        <w:rPr>
          <w:szCs w:val="28"/>
        </w:rPr>
        <w:t xml:space="preserve">избирательной </w:t>
      </w:r>
      <w:r w:rsidRPr="00F8542C">
        <w:rPr>
          <w:bCs/>
          <w:szCs w:val="28"/>
        </w:rPr>
        <w:t>комиссии</w:t>
      </w:r>
      <w:r w:rsidRPr="00F8542C">
        <w:rPr>
          <w:szCs w:val="28"/>
        </w:rPr>
        <w:t xml:space="preserve"> </w:t>
      </w:r>
      <w:r>
        <w:rPr>
          <w:szCs w:val="28"/>
        </w:rPr>
        <w:t xml:space="preserve">                                                             </w:t>
      </w:r>
      <w:r w:rsidRPr="00F8542C">
        <w:rPr>
          <w:szCs w:val="28"/>
        </w:rPr>
        <w:t>С.М. Жигалова</w:t>
      </w:r>
    </w:p>
    <w:p w:rsidR="0011200C" w:rsidRDefault="0011200C">
      <w:pPr>
        <w:spacing w:after="200" w:line="276" w:lineRule="auto"/>
      </w:pPr>
      <w:r>
        <w:br w:type="page"/>
      </w:r>
    </w:p>
    <w:p w:rsidR="002B23DC" w:rsidRDefault="002B23DC" w:rsidP="002B23DC">
      <w:pPr>
        <w:tabs>
          <w:tab w:val="left" w:pos="9000"/>
        </w:tabs>
        <w:ind w:left="5103"/>
        <w:jc w:val="center"/>
      </w:pPr>
      <w:r>
        <w:lastRenderedPageBreak/>
        <w:t>Приложение №1</w:t>
      </w:r>
    </w:p>
    <w:p w:rsidR="002B23DC" w:rsidRDefault="002B23DC" w:rsidP="002B23DC">
      <w:pPr>
        <w:tabs>
          <w:tab w:val="left" w:pos="9000"/>
        </w:tabs>
        <w:ind w:left="5103"/>
        <w:jc w:val="center"/>
      </w:pPr>
      <w:r>
        <w:t>к постановлению территориальной избирательной комиссии Котельничского района</w:t>
      </w:r>
    </w:p>
    <w:p w:rsidR="002B23DC" w:rsidRDefault="002B23DC" w:rsidP="002B23DC">
      <w:pPr>
        <w:tabs>
          <w:tab w:val="left" w:pos="9000"/>
        </w:tabs>
        <w:ind w:left="5103"/>
        <w:jc w:val="center"/>
      </w:pPr>
      <w:r>
        <w:t xml:space="preserve">от </w:t>
      </w:r>
      <w:r w:rsidR="00E7006E">
        <w:t>18</w:t>
      </w:r>
      <w:r>
        <w:t>.08.202</w:t>
      </w:r>
      <w:r w:rsidR="00E7006E">
        <w:t>2</w:t>
      </w:r>
      <w:r>
        <w:t xml:space="preserve"> №</w:t>
      </w:r>
      <w:r w:rsidR="00E7006E">
        <w:t>50</w:t>
      </w:r>
      <w:r>
        <w:t>/</w:t>
      </w:r>
      <w:r w:rsidR="00E7006E">
        <w:t>3</w:t>
      </w:r>
      <w:r w:rsidR="003526DD">
        <w:t>81</w:t>
      </w:r>
    </w:p>
    <w:p w:rsidR="00FA7DA5" w:rsidRDefault="00FA7DA5" w:rsidP="002B23DC">
      <w:pPr>
        <w:tabs>
          <w:tab w:val="left" w:pos="9000"/>
        </w:tabs>
        <w:ind w:left="5103"/>
        <w:jc w:val="center"/>
      </w:pPr>
    </w:p>
    <w:p w:rsidR="00FA7DA5" w:rsidRDefault="00FA7DA5" w:rsidP="002B23DC">
      <w:pPr>
        <w:tabs>
          <w:tab w:val="left" w:pos="9000"/>
        </w:tabs>
        <w:ind w:left="5103"/>
        <w:jc w:val="center"/>
      </w:pPr>
    </w:p>
    <w:tbl>
      <w:tblPr>
        <w:tblW w:w="10947"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4"/>
        <w:gridCol w:w="425"/>
        <w:gridCol w:w="2268"/>
      </w:tblGrid>
      <w:tr w:rsidR="00E7006E" w:rsidRPr="002C1CD4" w:rsidTr="00EE3190">
        <w:trPr>
          <w:trHeight w:val="1939"/>
        </w:trPr>
        <w:tc>
          <w:tcPr>
            <w:tcW w:w="8679" w:type="dxa"/>
            <w:gridSpan w:val="2"/>
            <w:tcBorders>
              <w:top w:val="single" w:sz="18" w:space="0" w:color="auto"/>
              <w:left w:val="single" w:sz="18" w:space="0" w:color="auto"/>
              <w:bottom w:val="single" w:sz="18" w:space="0" w:color="auto"/>
              <w:right w:val="nil"/>
            </w:tcBorders>
            <w:vAlign w:val="center"/>
          </w:tcPr>
          <w:p w:rsidR="00E7006E" w:rsidRPr="00E7006E" w:rsidRDefault="00E7006E" w:rsidP="00E7006E">
            <w:pPr>
              <w:pStyle w:val="2"/>
              <w:ind w:left="207"/>
              <w:jc w:val="center"/>
              <w:rPr>
                <w:rFonts w:ascii="Times New Roman" w:hAnsi="Times New Roman" w:cs="Times New Roman"/>
                <w:color w:val="auto"/>
              </w:rPr>
            </w:pPr>
            <w:r>
              <w:br w:type="page"/>
            </w:r>
            <w:r w:rsidRPr="00BA49EF">
              <w:rPr>
                <w:color w:val="943634"/>
              </w:rPr>
              <w:br w:type="page"/>
            </w:r>
            <w:r w:rsidRPr="00E7006E">
              <w:rPr>
                <w:rFonts w:ascii="Times New Roman" w:hAnsi="Times New Roman" w:cs="Times New Roman"/>
                <w:color w:val="auto"/>
              </w:rPr>
              <w:t>БЮЛЛЕТЕНЬ</w:t>
            </w:r>
          </w:p>
          <w:p w:rsidR="00E7006E" w:rsidRDefault="00E7006E" w:rsidP="00EE3190">
            <w:pPr>
              <w:spacing w:before="120"/>
              <w:ind w:left="207"/>
              <w:jc w:val="center"/>
              <w:rPr>
                <w:b/>
                <w:szCs w:val="28"/>
              </w:rPr>
            </w:pPr>
            <w:r w:rsidRPr="00AB6B9A">
              <w:rPr>
                <w:b/>
                <w:szCs w:val="28"/>
              </w:rPr>
              <w:t xml:space="preserve">для голосования на </w:t>
            </w:r>
            <w:r>
              <w:rPr>
                <w:b/>
                <w:szCs w:val="28"/>
              </w:rPr>
              <w:t>местном референдуме граждан</w:t>
            </w:r>
          </w:p>
          <w:p w:rsidR="00E7006E" w:rsidRPr="00AB6B9A" w:rsidRDefault="00E7006E" w:rsidP="00EE3190">
            <w:pPr>
              <w:ind w:left="207"/>
              <w:jc w:val="center"/>
              <w:rPr>
                <w:b/>
                <w:szCs w:val="28"/>
              </w:rPr>
            </w:pPr>
            <w:r>
              <w:rPr>
                <w:b/>
                <w:szCs w:val="28"/>
              </w:rPr>
              <w:t>муниципального образования Александровское</w:t>
            </w:r>
            <w:r w:rsidRPr="00AB6B9A">
              <w:rPr>
                <w:b/>
                <w:szCs w:val="28"/>
              </w:rPr>
              <w:t xml:space="preserve"> сель</w:t>
            </w:r>
            <w:r>
              <w:rPr>
                <w:b/>
                <w:szCs w:val="28"/>
              </w:rPr>
              <w:t xml:space="preserve">ское поселение Котельничского района </w:t>
            </w:r>
            <w:r w:rsidRPr="00AB6B9A">
              <w:rPr>
                <w:b/>
                <w:szCs w:val="28"/>
              </w:rPr>
              <w:t xml:space="preserve">Кировской области </w:t>
            </w:r>
          </w:p>
          <w:p w:rsidR="00E7006E" w:rsidRPr="00AB6B9A" w:rsidRDefault="00E7006E" w:rsidP="00EE3190">
            <w:pPr>
              <w:ind w:left="207"/>
              <w:jc w:val="center"/>
              <w:rPr>
                <w:b/>
                <w:sz w:val="26"/>
                <w:szCs w:val="26"/>
              </w:rPr>
            </w:pPr>
            <w:r>
              <w:rPr>
                <w:b/>
                <w:szCs w:val="28"/>
              </w:rPr>
              <w:t>11</w:t>
            </w:r>
            <w:r w:rsidRPr="00AB6B9A">
              <w:rPr>
                <w:b/>
                <w:szCs w:val="28"/>
              </w:rPr>
              <w:t xml:space="preserve"> сентября 20</w:t>
            </w:r>
            <w:r>
              <w:rPr>
                <w:b/>
                <w:szCs w:val="28"/>
              </w:rPr>
              <w:t>22</w:t>
            </w:r>
            <w:r w:rsidRPr="00AB6B9A">
              <w:rPr>
                <w:b/>
                <w:szCs w:val="28"/>
              </w:rPr>
              <w:t xml:space="preserve"> года</w:t>
            </w:r>
          </w:p>
        </w:tc>
        <w:tc>
          <w:tcPr>
            <w:tcW w:w="2268" w:type="dxa"/>
            <w:tcBorders>
              <w:top w:val="single" w:sz="18" w:space="0" w:color="auto"/>
              <w:left w:val="nil"/>
              <w:bottom w:val="single" w:sz="18" w:space="0" w:color="auto"/>
              <w:right w:val="single" w:sz="18" w:space="0" w:color="auto"/>
            </w:tcBorders>
            <w:vAlign w:val="center"/>
          </w:tcPr>
          <w:p w:rsidR="00E7006E" w:rsidRPr="007E372D" w:rsidRDefault="00E7006E" w:rsidP="00EE3190">
            <w:pPr>
              <w:ind w:right="175"/>
              <w:jc w:val="center"/>
              <w:rPr>
                <w:lang w:eastAsia="en-US"/>
              </w:rPr>
            </w:pPr>
            <w:r w:rsidRPr="007E372D">
              <w:rPr>
                <w:sz w:val="14"/>
                <w:szCs w:val="22"/>
                <w:lang w:eastAsia="en-US"/>
              </w:rPr>
              <w:t>(Место для подписей двух членов участковой избирательной комиссии с правом решающего голоса и печати участковой избирательной комиссии)</w:t>
            </w:r>
          </w:p>
        </w:tc>
      </w:tr>
      <w:tr w:rsidR="00E7006E" w:rsidRPr="002C1CD4" w:rsidTr="00EE3190">
        <w:trPr>
          <w:trHeight w:val="378"/>
        </w:trPr>
        <w:tc>
          <w:tcPr>
            <w:tcW w:w="10947" w:type="dxa"/>
            <w:gridSpan w:val="3"/>
            <w:tcBorders>
              <w:top w:val="single" w:sz="18" w:space="0" w:color="auto"/>
              <w:left w:val="single" w:sz="18" w:space="0" w:color="auto"/>
              <w:bottom w:val="single" w:sz="18" w:space="0" w:color="auto"/>
              <w:right w:val="single" w:sz="18" w:space="0" w:color="auto"/>
            </w:tcBorders>
            <w:vAlign w:val="center"/>
          </w:tcPr>
          <w:p w:rsidR="00E7006E" w:rsidRPr="00AB6B9A" w:rsidRDefault="00E7006E" w:rsidP="00EE3190">
            <w:pPr>
              <w:ind w:firstLine="349"/>
              <w:rPr>
                <w:b/>
                <w:sz w:val="14"/>
                <w:lang w:eastAsia="en-US"/>
              </w:rPr>
            </w:pPr>
            <w:r w:rsidRPr="00AB6B9A">
              <w:rPr>
                <w:b/>
                <w:i/>
              </w:rPr>
              <w:t>РАЗЪЯСНЕНИЕ ПОРЯДКА ЗАПОЛНЕНИЯ БЮЛЛЕТЕНЯ ДЛЯ ГОЛОСОВАНИЯ</w:t>
            </w:r>
          </w:p>
        </w:tc>
      </w:tr>
      <w:tr w:rsidR="00E7006E" w:rsidRPr="002C1CD4" w:rsidTr="00EE3190">
        <w:trPr>
          <w:trHeight w:val="1660"/>
        </w:trPr>
        <w:tc>
          <w:tcPr>
            <w:tcW w:w="10947" w:type="dxa"/>
            <w:gridSpan w:val="3"/>
            <w:tcBorders>
              <w:top w:val="single" w:sz="18" w:space="0" w:color="auto"/>
              <w:left w:val="single" w:sz="18" w:space="0" w:color="auto"/>
              <w:bottom w:val="single" w:sz="18" w:space="0" w:color="auto"/>
              <w:right w:val="single" w:sz="18" w:space="0" w:color="auto"/>
            </w:tcBorders>
            <w:vAlign w:val="center"/>
          </w:tcPr>
          <w:p w:rsidR="00E7006E" w:rsidRPr="00CB637E" w:rsidRDefault="00E7006E" w:rsidP="00EE3190">
            <w:pPr>
              <w:ind w:left="65" w:firstLine="284"/>
              <w:jc w:val="both"/>
              <w:rPr>
                <w:i/>
                <w:iCs/>
              </w:rPr>
            </w:pPr>
            <w:r w:rsidRPr="00CB637E">
              <w:rPr>
                <w:i/>
                <w:sz w:val="22"/>
                <w:szCs w:val="22"/>
              </w:rPr>
              <w:t xml:space="preserve">Поставьте любой знак в пустом квадрате справа </w:t>
            </w:r>
            <w:r w:rsidRPr="00CB637E">
              <w:rPr>
                <w:i/>
                <w:iCs/>
                <w:sz w:val="22"/>
                <w:szCs w:val="22"/>
              </w:rPr>
              <w:t xml:space="preserve">от слов «ДА», «НЕТ». </w:t>
            </w:r>
          </w:p>
          <w:p w:rsidR="00E7006E" w:rsidRPr="00CB637E" w:rsidRDefault="00E7006E" w:rsidP="00EE3190">
            <w:pPr>
              <w:ind w:left="65" w:firstLine="284"/>
              <w:jc w:val="both"/>
              <w:rPr>
                <w:i/>
                <w:iCs/>
              </w:rPr>
            </w:pPr>
            <w:r w:rsidRPr="00CB637E">
              <w:rPr>
                <w:i/>
                <w:sz w:val="22"/>
                <w:szCs w:val="22"/>
              </w:rPr>
              <w:t xml:space="preserve">Бюллетень, в котором любой знак проставлен </w:t>
            </w:r>
            <w:r w:rsidRPr="00CB637E">
              <w:rPr>
                <w:b/>
                <w:i/>
                <w:sz w:val="22"/>
                <w:szCs w:val="22"/>
              </w:rPr>
              <w:t xml:space="preserve">более чем в одном квадрате </w:t>
            </w:r>
            <w:r w:rsidRPr="00CB637E">
              <w:rPr>
                <w:i/>
                <w:sz w:val="22"/>
                <w:szCs w:val="22"/>
              </w:rPr>
              <w:t xml:space="preserve">либо не проставлен ни в одном из них, считается </w:t>
            </w:r>
            <w:r w:rsidRPr="00CB637E">
              <w:rPr>
                <w:b/>
                <w:i/>
                <w:sz w:val="22"/>
                <w:szCs w:val="22"/>
              </w:rPr>
              <w:t>недействительным.</w:t>
            </w:r>
          </w:p>
          <w:p w:rsidR="00E7006E" w:rsidRPr="00CB637E" w:rsidRDefault="00E7006E" w:rsidP="00EE3190">
            <w:pPr>
              <w:ind w:left="65" w:firstLine="284"/>
              <w:jc w:val="both"/>
              <w:rPr>
                <w:i/>
              </w:rPr>
            </w:pPr>
            <w:r w:rsidRPr="00CB637E">
              <w:rPr>
                <w:i/>
                <w:sz w:val="22"/>
                <w:szCs w:val="22"/>
              </w:rPr>
              <w:t>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E7006E" w:rsidRPr="002C1CD4" w:rsidTr="00EE3190">
        <w:trPr>
          <w:trHeight w:val="3783"/>
        </w:trPr>
        <w:tc>
          <w:tcPr>
            <w:tcW w:w="8254" w:type="dxa"/>
            <w:tcBorders>
              <w:top w:val="single" w:sz="18" w:space="0" w:color="auto"/>
              <w:left w:val="single" w:sz="18" w:space="0" w:color="auto"/>
              <w:right w:val="nil"/>
            </w:tcBorders>
            <w:vAlign w:val="center"/>
          </w:tcPr>
          <w:p w:rsidR="00E7006E" w:rsidRPr="00CB637E" w:rsidRDefault="00E7006E" w:rsidP="00EE3190">
            <w:pPr>
              <w:autoSpaceDE w:val="0"/>
              <w:autoSpaceDN w:val="0"/>
              <w:adjustRightInd w:val="0"/>
              <w:ind w:left="65"/>
              <w:jc w:val="both"/>
              <w:rPr>
                <w:b/>
                <w:sz w:val="26"/>
                <w:szCs w:val="26"/>
                <w:lang w:eastAsia="en-US"/>
              </w:rPr>
            </w:pPr>
            <w:r w:rsidRPr="00CB637E">
              <w:rPr>
                <w:b/>
                <w:sz w:val="26"/>
                <w:szCs w:val="26"/>
                <w:lang w:eastAsia="en-US"/>
              </w:rPr>
              <w:t>Вопрос референдума:</w:t>
            </w:r>
          </w:p>
          <w:p w:rsidR="00E7006E" w:rsidRPr="00F9310C" w:rsidRDefault="00E7006E" w:rsidP="00EE3190">
            <w:pPr>
              <w:autoSpaceDE w:val="0"/>
              <w:autoSpaceDN w:val="0"/>
              <w:adjustRightInd w:val="0"/>
              <w:ind w:left="65"/>
              <w:jc w:val="both"/>
              <w:rPr>
                <w:b/>
                <w:i/>
                <w:sz w:val="26"/>
                <w:szCs w:val="26"/>
                <w:lang w:eastAsia="en-US"/>
              </w:rPr>
            </w:pPr>
            <w:r w:rsidRPr="00F9310C">
              <w:rPr>
                <w:i/>
                <w:sz w:val="26"/>
                <w:szCs w:val="26"/>
              </w:rPr>
              <w:t>Согласны ли Вы на введение средств самообложения в 2022 году в сумме 200 (двести) рублей с каждого постоянно проживающего жителя Александровского сельского поселения Котельничского района Кировской области, достигшего возраста 18-ти лет, и направлением полученных средств на решение вопросов местного значения сельского поселения по благоустройству села Александровское Котельничского района Кировской области, по содержанию Александровского сельского кладбища, по ремонту уличного освещения в населенных пунктах Александровского сельского поселения, по ремонту и содержанию дорог местного значения в границах населенных пунктов Александровского сельского поселения?</w:t>
            </w:r>
          </w:p>
        </w:tc>
        <w:tc>
          <w:tcPr>
            <w:tcW w:w="2693" w:type="dxa"/>
            <w:gridSpan w:val="2"/>
            <w:tcBorders>
              <w:top w:val="single" w:sz="18" w:space="0" w:color="auto"/>
              <w:left w:val="nil"/>
              <w:right w:val="single" w:sz="18" w:space="0" w:color="auto"/>
            </w:tcBorders>
            <w:vAlign w:val="center"/>
          </w:tcPr>
          <w:p w:rsidR="00E7006E" w:rsidRDefault="00E7006E" w:rsidP="00EE3190">
            <w:pPr>
              <w:jc w:val="center"/>
              <w:rPr>
                <w:sz w:val="36"/>
                <w:szCs w:val="36"/>
                <w:lang w:eastAsia="en-US"/>
              </w:rPr>
            </w:pPr>
          </w:p>
          <w:p w:rsidR="00E7006E" w:rsidRDefault="000E1256" w:rsidP="00EE3190">
            <w:pPr>
              <w:ind w:firstLine="459"/>
              <w:rPr>
                <w:i/>
                <w:sz w:val="36"/>
                <w:szCs w:val="36"/>
                <w:lang w:eastAsia="en-US"/>
              </w:rPr>
            </w:pPr>
            <w:r w:rsidRPr="000E1256">
              <w:rPr>
                <w:noProof/>
                <w:sz w:val="36"/>
                <w:szCs w:val="36"/>
              </w:rPr>
              <w:pict>
                <v:rect id="_x0000_s1043" style="position:absolute;left:0;text-align:left;margin-left:73.15pt;margin-top:15.75pt;width:35pt;height:35pt;z-index:251681792" strokeweight="2.25pt"/>
              </w:pict>
            </w:r>
          </w:p>
          <w:p w:rsidR="00E7006E" w:rsidRPr="00EC34F2" w:rsidRDefault="00E7006E" w:rsidP="00EE3190">
            <w:pPr>
              <w:ind w:firstLine="459"/>
              <w:rPr>
                <w:i/>
                <w:sz w:val="36"/>
                <w:szCs w:val="36"/>
                <w:lang w:eastAsia="en-US"/>
              </w:rPr>
            </w:pPr>
            <w:r w:rsidRPr="00EC34F2">
              <w:rPr>
                <w:i/>
                <w:sz w:val="36"/>
                <w:szCs w:val="36"/>
                <w:lang w:eastAsia="en-US"/>
              </w:rPr>
              <w:t>ДА</w:t>
            </w:r>
          </w:p>
          <w:p w:rsidR="00E7006E" w:rsidRDefault="00E7006E" w:rsidP="00EE3190">
            <w:pPr>
              <w:ind w:firstLine="459"/>
              <w:rPr>
                <w:i/>
                <w:sz w:val="36"/>
                <w:szCs w:val="36"/>
                <w:lang w:eastAsia="en-US"/>
              </w:rPr>
            </w:pPr>
          </w:p>
          <w:p w:rsidR="00E7006E" w:rsidRPr="00EC34F2" w:rsidRDefault="00E7006E" w:rsidP="00EE3190">
            <w:pPr>
              <w:ind w:firstLine="459"/>
              <w:rPr>
                <w:i/>
                <w:sz w:val="36"/>
                <w:szCs w:val="36"/>
                <w:lang w:eastAsia="en-US"/>
              </w:rPr>
            </w:pPr>
          </w:p>
          <w:p w:rsidR="00E7006E" w:rsidRPr="00EC34F2" w:rsidRDefault="000E1256" w:rsidP="00EE3190">
            <w:pPr>
              <w:ind w:firstLine="459"/>
              <w:rPr>
                <w:i/>
                <w:sz w:val="36"/>
                <w:szCs w:val="36"/>
                <w:lang w:eastAsia="en-US"/>
              </w:rPr>
            </w:pPr>
            <w:r w:rsidRPr="000E1256">
              <w:rPr>
                <w:i/>
                <w:noProof/>
              </w:rPr>
              <w:pict>
                <v:rect id="_x0000_s1044" style="position:absolute;left:0;text-align:left;margin-left:72.8pt;margin-top:12.4pt;width:35pt;height:35pt;z-index:251682816" strokeweight="2.25pt"/>
              </w:pict>
            </w:r>
          </w:p>
          <w:p w:rsidR="00E7006E" w:rsidRPr="00EC34F2" w:rsidRDefault="00E7006E" w:rsidP="00EE3190">
            <w:pPr>
              <w:ind w:firstLine="459"/>
              <w:rPr>
                <w:sz w:val="36"/>
                <w:szCs w:val="36"/>
                <w:lang w:eastAsia="en-US"/>
              </w:rPr>
            </w:pPr>
            <w:r w:rsidRPr="00EC34F2">
              <w:rPr>
                <w:i/>
                <w:sz w:val="36"/>
                <w:szCs w:val="36"/>
                <w:lang w:eastAsia="en-US"/>
              </w:rPr>
              <w:t>НЕТ</w:t>
            </w:r>
          </w:p>
        </w:tc>
      </w:tr>
    </w:tbl>
    <w:p w:rsidR="00FA7DA5" w:rsidRPr="001A11C4" w:rsidRDefault="00FA7DA5" w:rsidP="00FA7DA5">
      <w:pPr>
        <w:jc w:val="both"/>
        <w:rPr>
          <w:sz w:val="20"/>
        </w:rPr>
      </w:pPr>
    </w:p>
    <w:p w:rsidR="00FA7DA5" w:rsidRDefault="00FA7DA5">
      <w:pPr>
        <w:spacing w:after="200" w:line="276" w:lineRule="auto"/>
      </w:pPr>
      <w:r>
        <w:br w:type="page"/>
      </w:r>
    </w:p>
    <w:p w:rsidR="00FA7DA5" w:rsidRDefault="00FA7DA5" w:rsidP="00FA7DA5">
      <w:pPr>
        <w:tabs>
          <w:tab w:val="left" w:pos="9000"/>
        </w:tabs>
        <w:ind w:left="5103"/>
        <w:jc w:val="center"/>
      </w:pPr>
      <w:r>
        <w:lastRenderedPageBreak/>
        <w:t>Приложение №2</w:t>
      </w:r>
    </w:p>
    <w:p w:rsidR="00FA7DA5" w:rsidRDefault="00FA7DA5" w:rsidP="00FA7DA5">
      <w:pPr>
        <w:tabs>
          <w:tab w:val="left" w:pos="9000"/>
        </w:tabs>
        <w:ind w:left="5103"/>
        <w:jc w:val="center"/>
      </w:pPr>
      <w:r>
        <w:t>к постановлению территориальной избирательной комиссии Котельничского района</w:t>
      </w:r>
    </w:p>
    <w:p w:rsidR="00FA7DA5" w:rsidRDefault="00E7006E" w:rsidP="00FA7DA5">
      <w:pPr>
        <w:tabs>
          <w:tab w:val="left" w:pos="9000"/>
        </w:tabs>
        <w:ind w:left="5387"/>
        <w:jc w:val="center"/>
      </w:pPr>
      <w:r>
        <w:t>от 18.08.2022 №50/</w:t>
      </w:r>
      <w:r w:rsidR="003526DD">
        <w:t>381</w:t>
      </w:r>
    </w:p>
    <w:p w:rsidR="003526DD" w:rsidRDefault="003526DD" w:rsidP="00FA7DA5">
      <w:pPr>
        <w:tabs>
          <w:tab w:val="left" w:pos="9000"/>
        </w:tabs>
        <w:ind w:left="5387"/>
        <w:jc w:val="center"/>
      </w:pPr>
    </w:p>
    <w:p w:rsidR="003526DD" w:rsidRDefault="003526DD" w:rsidP="00FA7DA5">
      <w:pPr>
        <w:tabs>
          <w:tab w:val="left" w:pos="9000"/>
        </w:tabs>
        <w:ind w:left="5387"/>
        <w:jc w:val="center"/>
      </w:pPr>
    </w:p>
    <w:tbl>
      <w:tblPr>
        <w:tblW w:w="10947"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4"/>
        <w:gridCol w:w="425"/>
        <w:gridCol w:w="2268"/>
      </w:tblGrid>
      <w:tr w:rsidR="00E7006E" w:rsidRPr="002C1CD4" w:rsidTr="00EE3190">
        <w:trPr>
          <w:trHeight w:val="1939"/>
        </w:trPr>
        <w:tc>
          <w:tcPr>
            <w:tcW w:w="8679" w:type="dxa"/>
            <w:gridSpan w:val="2"/>
            <w:tcBorders>
              <w:top w:val="single" w:sz="18" w:space="0" w:color="auto"/>
              <w:left w:val="single" w:sz="18" w:space="0" w:color="auto"/>
              <w:bottom w:val="single" w:sz="18" w:space="0" w:color="auto"/>
              <w:right w:val="nil"/>
            </w:tcBorders>
            <w:vAlign w:val="center"/>
          </w:tcPr>
          <w:p w:rsidR="00E7006E" w:rsidRPr="00E7006E" w:rsidRDefault="00E7006E" w:rsidP="00E7006E">
            <w:pPr>
              <w:pStyle w:val="2"/>
              <w:ind w:left="207"/>
              <w:jc w:val="center"/>
              <w:rPr>
                <w:color w:val="auto"/>
              </w:rPr>
            </w:pPr>
            <w:r>
              <w:br w:type="page"/>
            </w:r>
            <w:r w:rsidRPr="00BA49EF">
              <w:rPr>
                <w:color w:val="943634"/>
              </w:rPr>
              <w:br w:type="page"/>
            </w:r>
            <w:r w:rsidRPr="00E7006E">
              <w:rPr>
                <w:color w:val="auto"/>
              </w:rPr>
              <w:t>БЮЛЛЕТЕНЬ</w:t>
            </w:r>
          </w:p>
          <w:p w:rsidR="00E7006E" w:rsidRDefault="00E7006E" w:rsidP="00EE3190">
            <w:pPr>
              <w:spacing w:before="120"/>
              <w:ind w:left="207"/>
              <w:jc w:val="center"/>
              <w:rPr>
                <w:b/>
                <w:szCs w:val="28"/>
              </w:rPr>
            </w:pPr>
            <w:r w:rsidRPr="00AB6B9A">
              <w:rPr>
                <w:b/>
                <w:szCs w:val="28"/>
              </w:rPr>
              <w:t xml:space="preserve">для голосования на </w:t>
            </w:r>
            <w:r>
              <w:rPr>
                <w:b/>
                <w:szCs w:val="28"/>
              </w:rPr>
              <w:t>местном референдуме граждан</w:t>
            </w:r>
          </w:p>
          <w:p w:rsidR="00E7006E" w:rsidRPr="00AB6B9A" w:rsidRDefault="00E7006E" w:rsidP="00EE3190">
            <w:pPr>
              <w:ind w:left="207"/>
              <w:jc w:val="center"/>
              <w:rPr>
                <w:b/>
                <w:szCs w:val="28"/>
              </w:rPr>
            </w:pPr>
            <w:r>
              <w:rPr>
                <w:b/>
                <w:szCs w:val="28"/>
              </w:rPr>
              <w:t>муниципального образования Вишкильское</w:t>
            </w:r>
            <w:r w:rsidRPr="00AB6B9A">
              <w:rPr>
                <w:b/>
                <w:szCs w:val="28"/>
              </w:rPr>
              <w:t xml:space="preserve"> сель</w:t>
            </w:r>
            <w:r>
              <w:rPr>
                <w:b/>
                <w:szCs w:val="28"/>
              </w:rPr>
              <w:t xml:space="preserve">ское поселение Котельничского района </w:t>
            </w:r>
            <w:r w:rsidRPr="00AB6B9A">
              <w:rPr>
                <w:b/>
                <w:szCs w:val="28"/>
              </w:rPr>
              <w:t xml:space="preserve">Кировской области </w:t>
            </w:r>
          </w:p>
          <w:p w:rsidR="00E7006E" w:rsidRPr="00AB6B9A" w:rsidRDefault="00E7006E" w:rsidP="00EE3190">
            <w:pPr>
              <w:ind w:left="207"/>
              <w:jc w:val="center"/>
              <w:rPr>
                <w:b/>
                <w:sz w:val="26"/>
                <w:szCs w:val="26"/>
              </w:rPr>
            </w:pPr>
            <w:r>
              <w:rPr>
                <w:b/>
                <w:szCs w:val="28"/>
              </w:rPr>
              <w:t>11</w:t>
            </w:r>
            <w:r w:rsidRPr="00AB6B9A">
              <w:rPr>
                <w:b/>
                <w:szCs w:val="28"/>
              </w:rPr>
              <w:t xml:space="preserve"> сентября 20</w:t>
            </w:r>
            <w:r>
              <w:rPr>
                <w:b/>
                <w:szCs w:val="28"/>
              </w:rPr>
              <w:t>22</w:t>
            </w:r>
            <w:r w:rsidRPr="00AB6B9A">
              <w:rPr>
                <w:b/>
                <w:szCs w:val="28"/>
              </w:rPr>
              <w:t xml:space="preserve"> года</w:t>
            </w:r>
          </w:p>
        </w:tc>
        <w:tc>
          <w:tcPr>
            <w:tcW w:w="2268" w:type="dxa"/>
            <w:tcBorders>
              <w:top w:val="single" w:sz="18" w:space="0" w:color="auto"/>
              <w:left w:val="nil"/>
              <w:bottom w:val="single" w:sz="18" w:space="0" w:color="auto"/>
              <w:right w:val="single" w:sz="18" w:space="0" w:color="auto"/>
            </w:tcBorders>
            <w:vAlign w:val="center"/>
          </w:tcPr>
          <w:p w:rsidR="00E7006E" w:rsidRPr="007E372D" w:rsidRDefault="00E7006E" w:rsidP="00EE3190">
            <w:pPr>
              <w:ind w:right="175"/>
              <w:jc w:val="center"/>
              <w:rPr>
                <w:lang w:eastAsia="en-US"/>
              </w:rPr>
            </w:pPr>
            <w:r w:rsidRPr="007E372D">
              <w:rPr>
                <w:sz w:val="14"/>
                <w:szCs w:val="22"/>
                <w:lang w:eastAsia="en-US"/>
              </w:rPr>
              <w:t>(Место для подписей двух членов участковой избирательной комиссии с правом решающего голоса и печати участковой избирательной комиссии)</w:t>
            </w:r>
          </w:p>
        </w:tc>
      </w:tr>
      <w:tr w:rsidR="00E7006E" w:rsidRPr="002C1CD4" w:rsidTr="00EE3190">
        <w:trPr>
          <w:trHeight w:val="378"/>
        </w:trPr>
        <w:tc>
          <w:tcPr>
            <w:tcW w:w="10947" w:type="dxa"/>
            <w:gridSpan w:val="3"/>
            <w:tcBorders>
              <w:top w:val="single" w:sz="18" w:space="0" w:color="auto"/>
              <w:left w:val="single" w:sz="18" w:space="0" w:color="auto"/>
              <w:bottom w:val="single" w:sz="18" w:space="0" w:color="auto"/>
              <w:right w:val="single" w:sz="18" w:space="0" w:color="auto"/>
            </w:tcBorders>
            <w:vAlign w:val="center"/>
          </w:tcPr>
          <w:p w:rsidR="00E7006E" w:rsidRPr="00AB6B9A" w:rsidRDefault="00E7006E" w:rsidP="00EE3190">
            <w:pPr>
              <w:ind w:firstLine="349"/>
              <w:rPr>
                <w:b/>
                <w:sz w:val="14"/>
                <w:lang w:eastAsia="en-US"/>
              </w:rPr>
            </w:pPr>
            <w:r w:rsidRPr="00AB6B9A">
              <w:rPr>
                <w:b/>
                <w:i/>
              </w:rPr>
              <w:t>РАЗЪЯСНЕНИЕ ПОРЯДКА ЗАПОЛНЕНИЯ БЮЛЛЕТЕНЯ ДЛЯ ГОЛОСОВАНИЯ</w:t>
            </w:r>
          </w:p>
        </w:tc>
      </w:tr>
      <w:tr w:rsidR="00E7006E" w:rsidRPr="002C1CD4" w:rsidTr="00EE3190">
        <w:trPr>
          <w:trHeight w:val="1660"/>
        </w:trPr>
        <w:tc>
          <w:tcPr>
            <w:tcW w:w="10947" w:type="dxa"/>
            <w:gridSpan w:val="3"/>
            <w:tcBorders>
              <w:top w:val="single" w:sz="18" w:space="0" w:color="auto"/>
              <w:left w:val="single" w:sz="18" w:space="0" w:color="auto"/>
              <w:bottom w:val="single" w:sz="18" w:space="0" w:color="auto"/>
              <w:right w:val="single" w:sz="18" w:space="0" w:color="auto"/>
            </w:tcBorders>
            <w:vAlign w:val="center"/>
          </w:tcPr>
          <w:p w:rsidR="00E7006E" w:rsidRPr="00CB637E" w:rsidRDefault="00E7006E" w:rsidP="00EE3190">
            <w:pPr>
              <w:ind w:left="65" w:firstLine="284"/>
              <w:jc w:val="both"/>
              <w:rPr>
                <w:i/>
                <w:iCs/>
              </w:rPr>
            </w:pPr>
            <w:r w:rsidRPr="00CB637E">
              <w:rPr>
                <w:i/>
                <w:sz w:val="22"/>
                <w:szCs w:val="22"/>
              </w:rPr>
              <w:t xml:space="preserve">Поставьте любой знак в пустом квадрате справа </w:t>
            </w:r>
            <w:r w:rsidRPr="00CB637E">
              <w:rPr>
                <w:i/>
                <w:iCs/>
                <w:sz w:val="22"/>
                <w:szCs w:val="22"/>
              </w:rPr>
              <w:t xml:space="preserve">от слов «ДА», «НЕТ». </w:t>
            </w:r>
          </w:p>
          <w:p w:rsidR="00E7006E" w:rsidRPr="00CB637E" w:rsidRDefault="00E7006E" w:rsidP="00EE3190">
            <w:pPr>
              <w:ind w:left="65" w:firstLine="284"/>
              <w:jc w:val="both"/>
              <w:rPr>
                <w:i/>
                <w:iCs/>
              </w:rPr>
            </w:pPr>
            <w:r w:rsidRPr="00CB637E">
              <w:rPr>
                <w:i/>
                <w:sz w:val="22"/>
                <w:szCs w:val="22"/>
              </w:rPr>
              <w:t xml:space="preserve">Бюллетень, в котором любой знак проставлен </w:t>
            </w:r>
            <w:r w:rsidRPr="00CB637E">
              <w:rPr>
                <w:b/>
                <w:i/>
                <w:sz w:val="22"/>
                <w:szCs w:val="22"/>
              </w:rPr>
              <w:t xml:space="preserve">более чем в одном квадрате </w:t>
            </w:r>
            <w:r w:rsidRPr="00CB637E">
              <w:rPr>
                <w:i/>
                <w:sz w:val="22"/>
                <w:szCs w:val="22"/>
              </w:rPr>
              <w:t xml:space="preserve">либо не проставлен ни в одном из них, считается </w:t>
            </w:r>
            <w:r w:rsidRPr="00CB637E">
              <w:rPr>
                <w:b/>
                <w:i/>
                <w:sz w:val="22"/>
                <w:szCs w:val="22"/>
              </w:rPr>
              <w:t>недействительным.</w:t>
            </w:r>
          </w:p>
          <w:p w:rsidR="00E7006E" w:rsidRPr="00CB637E" w:rsidRDefault="00E7006E" w:rsidP="00EE3190">
            <w:pPr>
              <w:ind w:left="65" w:firstLine="284"/>
              <w:jc w:val="both"/>
              <w:rPr>
                <w:i/>
              </w:rPr>
            </w:pPr>
            <w:r w:rsidRPr="00CB637E">
              <w:rPr>
                <w:i/>
                <w:sz w:val="22"/>
                <w:szCs w:val="22"/>
              </w:rPr>
              <w:t>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E7006E" w:rsidRPr="002C1CD4" w:rsidTr="00EE3190">
        <w:trPr>
          <w:trHeight w:val="3074"/>
        </w:trPr>
        <w:tc>
          <w:tcPr>
            <w:tcW w:w="8254" w:type="dxa"/>
            <w:tcBorders>
              <w:top w:val="single" w:sz="18" w:space="0" w:color="auto"/>
              <w:left w:val="single" w:sz="18" w:space="0" w:color="auto"/>
              <w:right w:val="nil"/>
            </w:tcBorders>
            <w:vAlign w:val="center"/>
          </w:tcPr>
          <w:p w:rsidR="00E7006E" w:rsidRPr="00CB637E" w:rsidRDefault="00E7006E" w:rsidP="00EE3190">
            <w:pPr>
              <w:autoSpaceDE w:val="0"/>
              <w:autoSpaceDN w:val="0"/>
              <w:adjustRightInd w:val="0"/>
              <w:ind w:left="65"/>
              <w:jc w:val="both"/>
              <w:rPr>
                <w:b/>
                <w:sz w:val="26"/>
                <w:szCs w:val="26"/>
                <w:lang w:eastAsia="en-US"/>
              </w:rPr>
            </w:pPr>
            <w:r w:rsidRPr="00CB637E">
              <w:rPr>
                <w:b/>
                <w:sz w:val="26"/>
                <w:szCs w:val="26"/>
                <w:lang w:eastAsia="en-US"/>
              </w:rPr>
              <w:t>Вопрос референдума:</w:t>
            </w:r>
          </w:p>
          <w:p w:rsidR="00E7006E" w:rsidRPr="003A39A4" w:rsidRDefault="00E7006E" w:rsidP="00EE3190">
            <w:pPr>
              <w:autoSpaceDE w:val="0"/>
              <w:autoSpaceDN w:val="0"/>
              <w:adjustRightInd w:val="0"/>
              <w:ind w:left="65"/>
              <w:jc w:val="both"/>
              <w:rPr>
                <w:b/>
                <w:i/>
                <w:sz w:val="26"/>
                <w:szCs w:val="26"/>
                <w:lang w:eastAsia="en-US"/>
              </w:rPr>
            </w:pPr>
            <w:r w:rsidRPr="003A39A4">
              <w:rPr>
                <w:i/>
                <w:sz w:val="26"/>
                <w:szCs w:val="26"/>
              </w:rPr>
              <w:t>Согласны ли Вы на введение ср</w:t>
            </w:r>
            <w:r>
              <w:rPr>
                <w:i/>
                <w:sz w:val="26"/>
                <w:szCs w:val="26"/>
              </w:rPr>
              <w:t>едств самообложения в 2023 году</w:t>
            </w:r>
            <w:r w:rsidRPr="003A39A4">
              <w:rPr>
                <w:i/>
                <w:sz w:val="26"/>
                <w:szCs w:val="26"/>
              </w:rPr>
              <w:t xml:space="preserve"> в сумме 500 рублей с каждого постоянно проживающего жителя Вишкильского сельского поселения, достигшего возраста 18-ти лет и направлением полученных средств на решение вопросов местного значения: благоустройство населенных пунктов Виш</w:t>
            </w:r>
            <w:r>
              <w:rPr>
                <w:i/>
                <w:sz w:val="26"/>
                <w:szCs w:val="26"/>
              </w:rPr>
              <w:t>кильского сельского поселения, ремонт памятников, содержание</w:t>
            </w:r>
            <w:r w:rsidRPr="003A39A4">
              <w:rPr>
                <w:i/>
                <w:sz w:val="26"/>
                <w:szCs w:val="26"/>
              </w:rPr>
              <w:t xml:space="preserve"> детской пл</w:t>
            </w:r>
            <w:r>
              <w:rPr>
                <w:i/>
                <w:sz w:val="26"/>
                <w:szCs w:val="26"/>
              </w:rPr>
              <w:t>ощадки,</w:t>
            </w:r>
            <w:r w:rsidRPr="003A39A4">
              <w:rPr>
                <w:i/>
                <w:sz w:val="26"/>
                <w:szCs w:val="26"/>
              </w:rPr>
              <w:t xml:space="preserve"> содержание мест захоронения?</w:t>
            </w:r>
          </w:p>
        </w:tc>
        <w:tc>
          <w:tcPr>
            <w:tcW w:w="2693" w:type="dxa"/>
            <w:gridSpan w:val="2"/>
            <w:tcBorders>
              <w:top w:val="single" w:sz="18" w:space="0" w:color="auto"/>
              <w:left w:val="nil"/>
              <w:right w:val="single" w:sz="18" w:space="0" w:color="auto"/>
            </w:tcBorders>
            <w:vAlign w:val="center"/>
          </w:tcPr>
          <w:p w:rsidR="00E7006E" w:rsidRDefault="000E1256" w:rsidP="00EE3190">
            <w:pPr>
              <w:jc w:val="center"/>
              <w:rPr>
                <w:sz w:val="36"/>
                <w:szCs w:val="36"/>
                <w:lang w:eastAsia="en-US"/>
              </w:rPr>
            </w:pPr>
            <w:r>
              <w:rPr>
                <w:noProof/>
                <w:sz w:val="36"/>
                <w:szCs w:val="36"/>
              </w:rPr>
              <w:pict>
                <v:rect id="_x0000_s1045" style="position:absolute;left:0;text-align:left;margin-left:72.45pt;margin-top:17.45pt;width:35pt;height:35pt;z-index:251684864;mso-position-horizontal-relative:text;mso-position-vertical-relative:text" strokeweight="2.25pt"/>
              </w:pict>
            </w:r>
          </w:p>
          <w:p w:rsidR="00E7006E" w:rsidRPr="00EC34F2" w:rsidRDefault="00E7006E" w:rsidP="00EE3190">
            <w:pPr>
              <w:ind w:firstLine="459"/>
              <w:rPr>
                <w:i/>
                <w:sz w:val="36"/>
                <w:szCs w:val="36"/>
                <w:lang w:eastAsia="en-US"/>
              </w:rPr>
            </w:pPr>
            <w:r w:rsidRPr="00EC34F2">
              <w:rPr>
                <w:i/>
                <w:sz w:val="36"/>
                <w:szCs w:val="36"/>
                <w:lang w:eastAsia="en-US"/>
              </w:rPr>
              <w:t>ДА</w:t>
            </w:r>
          </w:p>
          <w:p w:rsidR="00E7006E" w:rsidRDefault="00E7006E" w:rsidP="00EE3190">
            <w:pPr>
              <w:ind w:firstLine="459"/>
              <w:rPr>
                <w:i/>
                <w:sz w:val="36"/>
                <w:szCs w:val="36"/>
                <w:lang w:eastAsia="en-US"/>
              </w:rPr>
            </w:pPr>
          </w:p>
          <w:p w:rsidR="00E7006E" w:rsidRPr="00EC34F2" w:rsidRDefault="00E7006E" w:rsidP="00EE3190">
            <w:pPr>
              <w:ind w:firstLine="459"/>
              <w:rPr>
                <w:i/>
                <w:sz w:val="36"/>
                <w:szCs w:val="36"/>
                <w:lang w:eastAsia="en-US"/>
              </w:rPr>
            </w:pPr>
          </w:p>
          <w:p w:rsidR="00E7006E" w:rsidRPr="00EC34F2" w:rsidRDefault="000E1256" w:rsidP="00EE3190">
            <w:pPr>
              <w:ind w:firstLine="459"/>
              <w:rPr>
                <w:i/>
                <w:sz w:val="36"/>
                <w:szCs w:val="36"/>
                <w:lang w:eastAsia="en-US"/>
              </w:rPr>
            </w:pPr>
            <w:r w:rsidRPr="000E1256">
              <w:rPr>
                <w:i/>
                <w:noProof/>
              </w:rPr>
              <w:pict>
                <v:rect id="_x0000_s1046" style="position:absolute;left:0;text-align:left;margin-left:72.8pt;margin-top:12.4pt;width:35pt;height:35pt;z-index:251685888" strokeweight="2.25pt"/>
              </w:pict>
            </w:r>
          </w:p>
          <w:p w:rsidR="00E7006E" w:rsidRPr="00EC34F2" w:rsidRDefault="00E7006E" w:rsidP="00EE3190">
            <w:pPr>
              <w:ind w:firstLine="459"/>
              <w:rPr>
                <w:sz w:val="36"/>
                <w:szCs w:val="36"/>
                <w:lang w:eastAsia="en-US"/>
              </w:rPr>
            </w:pPr>
            <w:r w:rsidRPr="00EC34F2">
              <w:rPr>
                <w:i/>
                <w:sz w:val="36"/>
                <w:szCs w:val="36"/>
                <w:lang w:eastAsia="en-US"/>
              </w:rPr>
              <w:t>НЕТ</w:t>
            </w:r>
          </w:p>
        </w:tc>
      </w:tr>
    </w:tbl>
    <w:p w:rsidR="00E7006E" w:rsidRDefault="00E7006E">
      <w:pPr>
        <w:spacing w:after="200" w:line="276" w:lineRule="auto"/>
      </w:pPr>
    </w:p>
    <w:p w:rsidR="00FA7DA5" w:rsidRDefault="00FA7DA5">
      <w:pPr>
        <w:spacing w:after="200" w:line="276" w:lineRule="auto"/>
      </w:pPr>
      <w:r>
        <w:br w:type="page"/>
      </w:r>
    </w:p>
    <w:p w:rsidR="00FA7DA5" w:rsidRDefault="00FA7DA5" w:rsidP="00FA7DA5">
      <w:pPr>
        <w:tabs>
          <w:tab w:val="left" w:pos="9000"/>
        </w:tabs>
        <w:ind w:left="5103"/>
        <w:jc w:val="center"/>
      </w:pPr>
      <w:r>
        <w:lastRenderedPageBreak/>
        <w:t>Приложение №3</w:t>
      </w:r>
    </w:p>
    <w:p w:rsidR="00FA7DA5" w:rsidRDefault="00FA7DA5" w:rsidP="00FA7DA5">
      <w:pPr>
        <w:tabs>
          <w:tab w:val="left" w:pos="9000"/>
        </w:tabs>
        <w:ind w:left="5103"/>
        <w:jc w:val="center"/>
      </w:pPr>
      <w:r>
        <w:t>к постановлению территориальной избирательной комиссии Котельничского района</w:t>
      </w:r>
    </w:p>
    <w:p w:rsidR="00FA7DA5" w:rsidRDefault="00E7006E" w:rsidP="00FA7DA5">
      <w:pPr>
        <w:tabs>
          <w:tab w:val="left" w:pos="9000"/>
        </w:tabs>
        <w:ind w:left="5387"/>
        <w:jc w:val="center"/>
      </w:pPr>
      <w:r>
        <w:t>от 18.08.2022 №50/</w:t>
      </w:r>
      <w:r w:rsidR="003526DD">
        <w:t>381</w:t>
      </w:r>
    </w:p>
    <w:p w:rsidR="003526DD" w:rsidRDefault="003526DD" w:rsidP="00FA7DA5">
      <w:pPr>
        <w:tabs>
          <w:tab w:val="left" w:pos="9000"/>
        </w:tabs>
        <w:ind w:left="5387"/>
        <w:jc w:val="center"/>
      </w:pPr>
    </w:p>
    <w:p w:rsidR="00FA7DA5" w:rsidRDefault="00FA7DA5" w:rsidP="00FA7DA5">
      <w:pPr>
        <w:tabs>
          <w:tab w:val="left" w:pos="9000"/>
        </w:tabs>
        <w:ind w:left="5387"/>
        <w:jc w:val="center"/>
      </w:pPr>
    </w:p>
    <w:tbl>
      <w:tblPr>
        <w:tblW w:w="10947"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4"/>
        <w:gridCol w:w="425"/>
        <w:gridCol w:w="2268"/>
      </w:tblGrid>
      <w:tr w:rsidR="00E7006E" w:rsidRPr="002C1CD4" w:rsidTr="00EE3190">
        <w:trPr>
          <w:trHeight w:val="1939"/>
        </w:trPr>
        <w:tc>
          <w:tcPr>
            <w:tcW w:w="8679" w:type="dxa"/>
            <w:gridSpan w:val="2"/>
            <w:tcBorders>
              <w:top w:val="single" w:sz="18" w:space="0" w:color="auto"/>
              <w:left w:val="single" w:sz="18" w:space="0" w:color="auto"/>
              <w:bottom w:val="single" w:sz="18" w:space="0" w:color="auto"/>
              <w:right w:val="nil"/>
            </w:tcBorders>
            <w:vAlign w:val="center"/>
          </w:tcPr>
          <w:p w:rsidR="00E7006E" w:rsidRPr="00E7006E" w:rsidRDefault="00E7006E" w:rsidP="00E7006E">
            <w:pPr>
              <w:pStyle w:val="2"/>
              <w:ind w:left="207"/>
              <w:jc w:val="center"/>
              <w:rPr>
                <w:color w:val="auto"/>
              </w:rPr>
            </w:pPr>
            <w:r>
              <w:br w:type="page"/>
            </w:r>
            <w:r w:rsidRPr="00BA49EF">
              <w:rPr>
                <w:color w:val="943634"/>
              </w:rPr>
              <w:br w:type="page"/>
            </w:r>
            <w:r w:rsidRPr="00E7006E">
              <w:rPr>
                <w:color w:val="auto"/>
              </w:rPr>
              <w:t>БЮЛЛЕТЕНЬ</w:t>
            </w:r>
          </w:p>
          <w:p w:rsidR="00E7006E" w:rsidRDefault="00E7006E" w:rsidP="00EE3190">
            <w:pPr>
              <w:spacing w:before="120"/>
              <w:ind w:left="207"/>
              <w:jc w:val="center"/>
              <w:rPr>
                <w:b/>
                <w:szCs w:val="28"/>
              </w:rPr>
            </w:pPr>
            <w:r w:rsidRPr="00AB6B9A">
              <w:rPr>
                <w:b/>
                <w:szCs w:val="28"/>
              </w:rPr>
              <w:t xml:space="preserve">для голосования на </w:t>
            </w:r>
            <w:r>
              <w:rPr>
                <w:b/>
                <w:szCs w:val="28"/>
              </w:rPr>
              <w:t>местном референдуме граждан</w:t>
            </w:r>
          </w:p>
          <w:p w:rsidR="00E7006E" w:rsidRPr="00AB6B9A" w:rsidRDefault="00E7006E" w:rsidP="00EE3190">
            <w:pPr>
              <w:ind w:left="207"/>
              <w:jc w:val="center"/>
              <w:rPr>
                <w:b/>
                <w:szCs w:val="28"/>
              </w:rPr>
            </w:pPr>
            <w:r>
              <w:rPr>
                <w:b/>
                <w:szCs w:val="28"/>
              </w:rPr>
              <w:t>муниципального образования Зайцевское</w:t>
            </w:r>
            <w:r w:rsidRPr="00AB6B9A">
              <w:rPr>
                <w:b/>
                <w:szCs w:val="28"/>
              </w:rPr>
              <w:t xml:space="preserve"> сель</w:t>
            </w:r>
            <w:r>
              <w:rPr>
                <w:b/>
                <w:szCs w:val="28"/>
              </w:rPr>
              <w:t xml:space="preserve">ское поселение Котельничского района </w:t>
            </w:r>
            <w:r w:rsidRPr="00AB6B9A">
              <w:rPr>
                <w:b/>
                <w:szCs w:val="28"/>
              </w:rPr>
              <w:t xml:space="preserve">Кировской области </w:t>
            </w:r>
          </w:p>
          <w:p w:rsidR="00E7006E" w:rsidRPr="00AB6B9A" w:rsidRDefault="00E7006E" w:rsidP="00EE3190">
            <w:pPr>
              <w:ind w:left="207"/>
              <w:jc w:val="center"/>
              <w:rPr>
                <w:b/>
                <w:sz w:val="26"/>
                <w:szCs w:val="26"/>
              </w:rPr>
            </w:pPr>
            <w:r>
              <w:rPr>
                <w:b/>
                <w:szCs w:val="28"/>
              </w:rPr>
              <w:t>11</w:t>
            </w:r>
            <w:r w:rsidRPr="00AB6B9A">
              <w:rPr>
                <w:b/>
                <w:szCs w:val="28"/>
              </w:rPr>
              <w:t xml:space="preserve"> сентября 20</w:t>
            </w:r>
            <w:r>
              <w:rPr>
                <w:b/>
                <w:szCs w:val="28"/>
              </w:rPr>
              <w:t>22</w:t>
            </w:r>
            <w:r w:rsidRPr="00AB6B9A">
              <w:rPr>
                <w:b/>
                <w:szCs w:val="28"/>
              </w:rPr>
              <w:t xml:space="preserve"> года</w:t>
            </w:r>
          </w:p>
        </w:tc>
        <w:tc>
          <w:tcPr>
            <w:tcW w:w="2268" w:type="dxa"/>
            <w:tcBorders>
              <w:top w:val="single" w:sz="18" w:space="0" w:color="auto"/>
              <w:left w:val="nil"/>
              <w:bottom w:val="single" w:sz="18" w:space="0" w:color="auto"/>
              <w:right w:val="single" w:sz="18" w:space="0" w:color="auto"/>
            </w:tcBorders>
            <w:vAlign w:val="center"/>
          </w:tcPr>
          <w:p w:rsidR="00E7006E" w:rsidRPr="007E372D" w:rsidRDefault="00E7006E" w:rsidP="00EE3190">
            <w:pPr>
              <w:ind w:right="175"/>
              <w:jc w:val="center"/>
              <w:rPr>
                <w:lang w:eastAsia="en-US"/>
              </w:rPr>
            </w:pPr>
            <w:r w:rsidRPr="007E372D">
              <w:rPr>
                <w:sz w:val="14"/>
                <w:szCs w:val="22"/>
                <w:lang w:eastAsia="en-US"/>
              </w:rPr>
              <w:t>(Место для подписей двух членов участковой избирательной комиссии с правом решающего голоса и печати участковой избирательной комиссии)</w:t>
            </w:r>
          </w:p>
        </w:tc>
      </w:tr>
      <w:tr w:rsidR="00E7006E" w:rsidRPr="002C1CD4" w:rsidTr="00EE3190">
        <w:trPr>
          <w:trHeight w:val="378"/>
        </w:trPr>
        <w:tc>
          <w:tcPr>
            <w:tcW w:w="10947" w:type="dxa"/>
            <w:gridSpan w:val="3"/>
            <w:tcBorders>
              <w:top w:val="single" w:sz="18" w:space="0" w:color="auto"/>
              <w:left w:val="single" w:sz="18" w:space="0" w:color="auto"/>
              <w:bottom w:val="single" w:sz="18" w:space="0" w:color="auto"/>
              <w:right w:val="single" w:sz="18" w:space="0" w:color="auto"/>
            </w:tcBorders>
            <w:vAlign w:val="center"/>
          </w:tcPr>
          <w:p w:rsidR="00E7006E" w:rsidRPr="00AB6B9A" w:rsidRDefault="00E7006E" w:rsidP="00EE3190">
            <w:pPr>
              <w:ind w:firstLine="349"/>
              <w:rPr>
                <w:b/>
                <w:sz w:val="14"/>
                <w:lang w:eastAsia="en-US"/>
              </w:rPr>
            </w:pPr>
            <w:r w:rsidRPr="00AB6B9A">
              <w:rPr>
                <w:b/>
                <w:i/>
              </w:rPr>
              <w:t>РАЗЪЯСНЕНИЕ ПОРЯДКА ЗАПОЛНЕНИЯ БЮЛЛЕТЕНЯ ДЛЯ ГОЛОСОВАНИЯ</w:t>
            </w:r>
          </w:p>
        </w:tc>
      </w:tr>
      <w:tr w:rsidR="00E7006E" w:rsidRPr="002C1CD4" w:rsidTr="00EE3190">
        <w:trPr>
          <w:trHeight w:val="1660"/>
        </w:trPr>
        <w:tc>
          <w:tcPr>
            <w:tcW w:w="10947" w:type="dxa"/>
            <w:gridSpan w:val="3"/>
            <w:tcBorders>
              <w:top w:val="single" w:sz="18" w:space="0" w:color="auto"/>
              <w:left w:val="single" w:sz="18" w:space="0" w:color="auto"/>
              <w:bottom w:val="single" w:sz="18" w:space="0" w:color="auto"/>
              <w:right w:val="single" w:sz="18" w:space="0" w:color="auto"/>
            </w:tcBorders>
            <w:vAlign w:val="center"/>
          </w:tcPr>
          <w:p w:rsidR="00E7006E" w:rsidRPr="00CB637E" w:rsidRDefault="00E7006E" w:rsidP="00EE3190">
            <w:pPr>
              <w:ind w:left="65" w:firstLine="284"/>
              <w:jc w:val="both"/>
              <w:rPr>
                <w:i/>
                <w:iCs/>
              </w:rPr>
            </w:pPr>
            <w:r w:rsidRPr="00CB637E">
              <w:rPr>
                <w:i/>
                <w:sz w:val="22"/>
                <w:szCs w:val="22"/>
              </w:rPr>
              <w:t xml:space="preserve">Поставьте любой знак в пустом квадрате справа </w:t>
            </w:r>
            <w:r w:rsidRPr="00CB637E">
              <w:rPr>
                <w:i/>
                <w:iCs/>
                <w:sz w:val="22"/>
                <w:szCs w:val="22"/>
              </w:rPr>
              <w:t xml:space="preserve">от слов «ДА», «НЕТ». </w:t>
            </w:r>
          </w:p>
          <w:p w:rsidR="00E7006E" w:rsidRPr="00CB637E" w:rsidRDefault="00E7006E" w:rsidP="00EE3190">
            <w:pPr>
              <w:ind w:left="65" w:firstLine="284"/>
              <w:jc w:val="both"/>
              <w:rPr>
                <w:i/>
                <w:iCs/>
              </w:rPr>
            </w:pPr>
            <w:r w:rsidRPr="00CB637E">
              <w:rPr>
                <w:i/>
                <w:sz w:val="22"/>
                <w:szCs w:val="22"/>
              </w:rPr>
              <w:t xml:space="preserve">Бюллетень, в котором любой знак проставлен </w:t>
            </w:r>
            <w:r w:rsidRPr="00CB637E">
              <w:rPr>
                <w:b/>
                <w:i/>
                <w:sz w:val="22"/>
                <w:szCs w:val="22"/>
              </w:rPr>
              <w:t xml:space="preserve">более чем в одном квадрате </w:t>
            </w:r>
            <w:r w:rsidRPr="00CB637E">
              <w:rPr>
                <w:i/>
                <w:sz w:val="22"/>
                <w:szCs w:val="22"/>
              </w:rPr>
              <w:t xml:space="preserve">либо не проставлен ни в одном из них, считается </w:t>
            </w:r>
            <w:r w:rsidRPr="00CB637E">
              <w:rPr>
                <w:b/>
                <w:i/>
                <w:sz w:val="22"/>
                <w:szCs w:val="22"/>
              </w:rPr>
              <w:t>недействительным.</w:t>
            </w:r>
          </w:p>
          <w:p w:rsidR="00E7006E" w:rsidRPr="00CB637E" w:rsidRDefault="00E7006E" w:rsidP="00EE3190">
            <w:pPr>
              <w:ind w:left="65" w:firstLine="284"/>
              <w:jc w:val="both"/>
              <w:rPr>
                <w:i/>
              </w:rPr>
            </w:pPr>
            <w:r w:rsidRPr="00CB637E">
              <w:rPr>
                <w:i/>
                <w:sz w:val="22"/>
                <w:szCs w:val="22"/>
              </w:rPr>
              <w:t>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E7006E" w:rsidRPr="002C1CD4" w:rsidTr="00EE3190">
        <w:trPr>
          <w:trHeight w:val="3074"/>
        </w:trPr>
        <w:tc>
          <w:tcPr>
            <w:tcW w:w="8254" w:type="dxa"/>
            <w:tcBorders>
              <w:top w:val="single" w:sz="18" w:space="0" w:color="auto"/>
              <w:left w:val="single" w:sz="18" w:space="0" w:color="auto"/>
              <w:right w:val="nil"/>
            </w:tcBorders>
            <w:vAlign w:val="center"/>
          </w:tcPr>
          <w:p w:rsidR="00E7006E" w:rsidRPr="00CB637E" w:rsidRDefault="00E7006E" w:rsidP="00EE3190">
            <w:pPr>
              <w:autoSpaceDE w:val="0"/>
              <w:autoSpaceDN w:val="0"/>
              <w:adjustRightInd w:val="0"/>
              <w:ind w:left="65"/>
              <w:jc w:val="both"/>
              <w:rPr>
                <w:b/>
                <w:sz w:val="26"/>
                <w:szCs w:val="26"/>
                <w:lang w:eastAsia="en-US"/>
              </w:rPr>
            </w:pPr>
            <w:r w:rsidRPr="00CB637E">
              <w:rPr>
                <w:b/>
                <w:sz w:val="26"/>
                <w:szCs w:val="26"/>
                <w:lang w:eastAsia="en-US"/>
              </w:rPr>
              <w:t>Вопрос референдума:</w:t>
            </w:r>
          </w:p>
          <w:p w:rsidR="00E7006E" w:rsidRPr="003418F9" w:rsidRDefault="00E7006E" w:rsidP="00EE3190">
            <w:pPr>
              <w:autoSpaceDE w:val="0"/>
              <w:autoSpaceDN w:val="0"/>
              <w:adjustRightInd w:val="0"/>
              <w:ind w:left="65"/>
              <w:jc w:val="both"/>
              <w:rPr>
                <w:i/>
                <w:sz w:val="26"/>
                <w:szCs w:val="26"/>
                <w:lang w:eastAsia="en-US"/>
              </w:rPr>
            </w:pPr>
            <w:r w:rsidRPr="003418F9">
              <w:rPr>
                <w:i/>
                <w:sz w:val="26"/>
                <w:szCs w:val="26"/>
              </w:rPr>
              <w:t>Согласны ли Вы на введение средств самообложения в 2023 году в сумме 1000 рублей с каждого постоянно проживающего жителя Зайцевского сельского поселения Котельничского района Кировской области, достигшего возраста 18-ти лет, и направлением полученных средств на решение вопросов местного значения сельского поселения по содержанию уличного освещения, содержанию и ямочному ремонту дорог местного значения и благоустройству территории Зайцевского сельского поселения Котельничского района Кировской области?</w:t>
            </w:r>
          </w:p>
        </w:tc>
        <w:tc>
          <w:tcPr>
            <w:tcW w:w="2693" w:type="dxa"/>
            <w:gridSpan w:val="2"/>
            <w:tcBorders>
              <w:top w:val="single" w:sz="18" w:space="0" w:color="auto"/>
              <w:left w:val="nil"/>
              <w:right w:val="single" w:sz="18" w:space="0" w:color="auto"/>
            </w:tcBorders>
            <w:vAlign w:val="center"/>
          </w:tcPr>
          <w:p w:rsidR="00E7006E" w:rsidRDefault="000E1256" w:rsidP="00EE3190">
            <w:pPr>
              <w:jc w:val="center"/>
              <w:rPr>
                <w:sz w:val="36"/>
                <w:szCs w:val="36"/>
                <w:lang w:eastAsia="en-US"/>
              </w:rPr>
            </w:pPr>
            <w:r>
              <w:rPr>
                <w:noProof/>
                <w:sz w:val="36"/>
                <w:szCs w:val="36"/>
              </w:rPr>
              <w:pict>
                <v:rect id="_x0000_s1047" style="position:absolute;left:0;text-align:left;margin-left:72.45pt;margin-top:17.45pt;width:35pt;height:35pt;z-index:251687936;mso-position-horizontal-relative:text;mso-position-vertical-relative:text" strokeweight="2.25pt"/>
              </w:pict>
            </w:r>
          </w:p>
          <w:p w:rsidR="00E7006E" w:rsidRPr="00EC34F2" w:rsidRDefault="00E7006E" w:rsidP="00EE3190">
            <w:pPr>
              <w:ind w:firstLine="459"/>
              <w:rPr>
                <w:i/>
                <w:sz w:val="36"/>
                <w:szCs w:val="36"/>
                <w:lang w:eastAsia="en-US"/>
              </w:rPr>
            </w:pPr>
            <w:r w:rsidRPr="00EC34F2">
              <w:rPr>
                <w:i/>
                <w:sz w:val="36"/>
                <w:szCs w:val="36"/>
                <w:lang w:eastAsia="en-US"/>
              </w:rPr>
              <w:t>ДА</w:t>
            </w:r>
          </w:p>
          <w:p w:rsidR="00E7006E" w:rsidRDefault="00E7006E" w:rsidP="00EE3190">
            <w:pPr>
              <w:ind w:firstLine="459"/>
              <w:rPr>
                <w:i/>
                <w:sz w:val="36"/>
                <w:szCs w:val="36"/>
                <w:lang w:eastAsia="en-US"/>
              </w:rPr>
            </w:pPr>
          </w:p>
          <w:p w:rsidR="00E7006E" w:rsidRPr="00EC34F2" w:rsidRDefault="00E7006E" w:rsidP="00EE3190">
            <w:pPr>
              <w:ind w:firstLine="459"/>
              <w:rPr>
                <w:i/>
                <w:sz w:val="36"/>
                <w:szCs w:val="36"/>
                <w:lang w:eastAsia="en-US"/>
              </w:rPr>
            </w:pPr>
          </w:p>
          <w:p w:rsidR="00E7006E" w:rsidRPr="00EC34F2" w:rsidRDefault="000E1256" w:rsidP="00EE3190">
            <w:pPr>
              <w:ind w:firstLine="459"/>
              <w:rPr>
                <w:i/>
                <w:sz w:val="36"/>
                <w:szCs w:val="36"/>
                <w:lang w:eastAsia="en-US"/>
              </w:rPr>
            </w:pPr>
            <w:r w:rsidRPr="000E1256">
              <w:rPr>
                <w:i/>
                <w:noProof/>
              </w:rPr>
              <w:pict>
                <v:rect id="_x0000_s1048" style="position:absolute;left:0;text-align:left;margin-left:72.8pt;margin-top:12.4pt;width:35pt;height:35pt;z-index:251688960" strokeweight="2.25pt"/>
              </w:pict>
            </w:r>
          </w:p>
          <w:p w:rsidR="00E7006E" w:rsidRPr="00EC34F2" w:rsidRDefault="00E7006E" w:rsidP="00EE3190">
            <w:pPr>
              <w:ind w:firstLine="459"/>
              <w:rPr>
                <w:sz w:val="36"/>
                <w:szCs w:val="36"/>
                <w:lang w:eastAsia="en-US"/>
              </w:rPr>
            </w:pPr>
            <w:r w:rsidRPr="00EC34F2">
              <w:rPr>
                <w:i/>
                <w:sz w:val="36"/>
                <w:szCs w:val="36"/>
                <w:lang w:eastAsia="en-US"/>
              </w:rPr>
              <w:t>НЕТ</w:t>
            </w:r>
          </w:p>
        </w:tc>
      </w:tr>
    </w:tbl>
    <w:p w:rsidR="00FA7DA5" w:rsidRDefault="00FA7DA5">
      <w:pPr>
        <w:spacing w:after="200" w:line="276" w:lineRule="auto"/>
      </w:pPr>
      <w:r>
        <w:br w:type="page"/>
      </w:r>
    </w:p>
    <w:p w:rsidR="00FA7DA5" w:rsidRDefault="00FA7DA5" w:rsidP="00FA7DA5">
      <w:pPr>
        <w:tabs>
          <w:tab w:val="left" w:pos="9000"/>
        </w:tabs>
        <w:ind w:left="5103"/>
        <w:jc w:val="center"/>
      </w:pPr>
      <w:r>
        <w:lastRenderedPageBreak/>
        <w:t>Приложение №4</w:t>
      </w:r>
    </w:p>
    <w:p w:rsidR="00FA7DA5" w:rsidRDefault="00FA7DA5" w:rsidP="00FA7DA5">
      <w:pPr>
        <w:tabs>
          <w:tab w:val="left" w:pos="9000"/>
        </w:tabs>
        <w:ind w:left="5103"/>
        <w:jc w:val="center"/>
      </w:pPr>
      <w:r>
        <w:t>к постановлению территориальной избирательной комиссии Котельничского района</w:t>
      </w:r>
    </w:p>
    <w:p w:rsidR="00FA7DA5" w:rsidRDefault="00E7006E" w:rsidP="00FA7DA5">
      <w:pPr>
        <w:tabs>
          <w:tab w:val="left" w:pos="9000"/>
        </w:tabs>
        <w:ind w:left="5387"/>
        <w:jc w:val="center"/>
      </w:pPr>
      <w:r>
        <w:t>от 18.08.2022 №50/</w:t>
      </w:r>
      <w:r w:rsidR="003526DD">
        <w:t>381</w:t>
      </w:r>
    </w:p>
    <w:p w:rsidR="00FA7DA5" w:rsidRDefault="00FA7DA5" w:rsidP="00FA7DA5">
      <w:pPr>
        <w:tabs>
          <w:tab w:val="left" w:pos="9000"/>
        </w:tabs>
        <w:ind w:left="5387"/>
        <w:jc w:val="center"/>
      </w:pPr>
    </w:p>
    <w:tbl>
      <w:tblPr>
        <w:tblW w:w="10947"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4"/>
        <w:gridCol w:w="425"/>
        <w:gridCol w:w="2268"/>
      </w:tblGrid>
      <w:tr w:rsidR="00E7006E" w:rsidRPr="002C1CD4" w:rsidTr="00EE3190">
        <w:trPr>
          <w:trHeight w:val="1939"/>
        </w:trPr>
        <w:tc>
          <w:tcPr>
            <w:tcW w:w="8679" w:type="dxa"/>
            <w:gridSpan w:val="2"/>
            <w:tcBorders>
              <w:top w:val="single" w:sz="18" w:space="0" w:color="auto"/>
              <w:left w:val="single" w:sz="18" w:space="0" w:color="auto"/>
              <w:bottom w:val="single" w:sz="18" w:space="0" w:color="auto"/>
              <w:right w:val="nil"/>
            </w:tcBorders>
            <w:vAlign w:val="center"/>
          </w:tcPr>
          <w:p w:rsidR="00E7006E" w:rsidRPr="00E7006E" w:rsidRDefault="00E7006E" w:rsidP="00E7006E">
            <w:pPr>
              <w:pStyle w:val="2"/>
              <w:ind w:left="207"/>
              <w:jc w:val="center"/>
              <w:rPr>
                <w:color w:val="auto"/>
              </w:rPr>
            </w:pPr>
            <w:r>
              <w:br w:type="page"/>
            </w:r>
            <w:r w:rsidRPr="00BA49EF">
              <w:rPr>
                <w:color w:val="943634"/>
              </w:rPr>
              <w:br w:type="page"/>
            </w:r>
            <w:r w:rsidRPr="00E7006E">
              <w:rPr>
                <w:color w:val="auto"/>
              </w:rPr>
              <w:t>БЮЛЛЕТЕНЬ</w:t>
            </w:r>
          </w:p>
          <w:p w:rsidR="00E7006E" w:rsidRDefault="00E7006E" w:rsidP="00EE3190">
            <w:pPr>
              <w:spacing w:before="120"/>
              <w:ind w:left="207"/>
              <w:jc w:val="center"/>
              <w:rPr>
                <w:b/>
                <w:szCs w:val="28"/>
              </w:rPr>
            </w:pPr>
            <w:r w:rsidRPr="00AB6B9A">
              <w:rPr>
                <w:b/>
                <w:szCs w:val="28"/>
              </w:rPr>
              <w:t xml:space="preserve">для голосования на </w:t>
            </w:r>
            <w:r>
              <w:rPr>
                <w:b/>
                <w:szCs w:val="28"/>
              </w:rPr>
              <w:t>местном референдуме граждан</w:t>
            </w:r>
          </w:p>
          <w:p w:rsidR="00E7006E" w:rsidRPr="00AB6B9A" w:rsidRDefault="00E7006E" w:rsidP="00EE3190">
            <w:pPr>
              <w:ind w:left="207"/>
              <w:jc w:val="center"/>
              <w:rPr>
                <w:b/>
                <w:szCs w:val="28"/>
              </w:rPr>
            </w:pPr>
            <w:r>
              <w:rPr>
                <w:b/>
                <w:szCs w:val="28"/>
              </w:rPr>
              <w:t>муниципального образования Карпушинское</w:t>
            </w:r>
            <w:r w:rsidRPr="00AB6B9A">
              <w:rPr>
                <w:b/>
                <w:szCs w:val="28"/>
              </w:rPr>
              <w:t xml:space="preserve"> сель</w:t>
            </w:r>
            <w:r>
              <w:rPr>
                <w:b/>
                <w:szCs w:val="28"/>
              </w:rPr>
              <w:t xml:space="preserve">ское поселение Котельничского района </w:t>
            </w:r>
            <w:r w:rsidRPr="00AB6B9A">
              <w:rPr>
                <w:b/>
                <w:szCs w:val="28"/>
              </w:rPr>
              <w:t xml:space="preserve">Кировской области </w:t>
            </w:r>
          </w:p>
          <w:p w:rsidR="00E7006E" w:rsidRPr="00AB6B9A" w:rsidRDefault="00E7006E" w:rsidP="00EE3190">
            <w:pPr>
              <w:ind w:left="207"/>
              <w:jc w:val="center"/>
              <w:rPr>
                <w:b/>
                <w:sz w:val="26"/>
                <w:szCs w:val="26"/>
              </w:rPr>
            </w:pPr>
            <w:r>
              <w:rPr>
                <w:b/>
                <w:szCs w:val="28"/>
              </w:rPr>
              <w:t>11</w:t>
            </w:r>
            <w:r w:rsidRPr="00AB6B9A">
              <w:rPr>
                <w:b/>
                <w:szCs w:val="28"/>
              </w:rPr>
              <w:t xml:space="preserve"> сентября 20</w:t>
            </w:r>
            <w:r>
              <w:rPr>
                <w:b/>
                <w:szCs w:val="28"/>
              </w:rPr>
              <w:t>22</w:t>
            </w:r>
            <w:r w:rsidRPr="00AB6B9A">
              <w:rPr>
                <w:b/>
                <w:szCs w:val="28"/>
              </w:rPr>
              <w:t xml:space="preserve"> года</w:t>
            </w:r>
          </w:p>
        </w:tc>
        <w:tc>
          <w:tcPr>
            <w:tcW w:w="2268" w:type="dxa"/>
            <w:tcBorders>
              <w:top w:val="single" w:sz="18" w:space="0" w:color="auto"/>
              <w:left w:val="nil"/>
              <w:bottom w:val="single" w:sz="18" w:space="0" w:color="auto"/>
              <w:right w:val="single" w:sz="18" w:space="0" w:color="auto"/>
            </w:tcBorders>
            <w:vAlign w:val="center"/>
          </w:tcPr>
          <w:p w:rsidR="00E7006E" w:rsidRPr="007E372D" w:rsidRDefault="00E7006E" w:rsidP="00EE3190">
            <w:pPr>
              <w:ind w:right="175"/>
              <w:jc w:val="center"/>
              <w:rPr>
                <w:lang w:eastAsia="en-US"/>
              </w:rPr>
            </w:pPr>
            <w:r w:rsidRPr="007E372D">
              <w:rPr>
                <w:sz w:val="14"/>
                <w:szCs w:val="22"/>
                <w:lang w:eastAsia="en-US"/>
              </w:rPr>
              <w:t>(Место для подписей двух членов участковой избирательной комиссии с правом решающего голоса и печати участковой избирательной комиссии)</w:t>
            </w:r>
          </w:p>
        </w:tc>
      </w:tr>
      <w:tr w:rsidR="00E7006E" w:rsidRPr="002C1CD4" w:rsidTr="00EE3190">
        <w:trPr>
          <w:trHeight w:val="378"/>
        </w:trPr>
        <w:tc>
          <w:tcPr>
            <w:tcW w:w="10947" w:type="dxa"/>
            <w:gridSpan w:val="3"/>
            <w:tcBorders>
              <w:top w:val="single" w:sz="18" w:space="0" w:color="auto"/>
              <w:left w:val="single" w:sz="18" w:space="0" w:color="auto"/>
              <w:bottom w:val="single" w:sz="18" w:space="0" w:color="auto"/>
              <w:right w:val="single" w:sz="18" w:space="0" w:color="auto"/>
            </w:tcBorders>
            <w:vAlign w:val="center"/>
          </w:tcPr>
          <w:p w:rsidR="00E7006E" w:rsidRPr="00AB6B9A" w:rsidRDefault="00E7006E" w:rsidP="00EE3190">
            <w:pPr>
              <w:ind w:firstLine="349"/>
              <w:rPr>
                <w:b/>
                <w:sz w:val="14"/>
                <w:lang w:eastAsia="en-US"/>
              </w:rPr>
            </w:pPr>
            <w:r w:rsidRPr="00AB6B9A">
              <w:rPr>
                <w:b/>
                <w:i/>
              </w:rPr>
              <w:t>РАЗЪЯСНЕНИЕ ПОРЯДКА ЗАПОЛНЕНИЯ БЮЛЛЕТЕНЯ ДЛЯ ГОЛОСОВАНИЯ</w:t>
            </w:r>
          </w:p>
        </w:tc>
      </w:tr>
      <w:tr w:rsidR="00E7006E" w:rsidRPr="002C1CD4" w:rsidTr="00EE3190">
        <w:trPr>
          <w:trHeight w:val="1660"/>
        </w:trPr>
        <w:tc>
          <w:tcPr>
            <w:tcW w:w="10947" w:type="dxa"/>
            <w:gridSpan w:val="3"/>
            <w:tcBorders>
              <w:top w:val="single" w:sz="18" w:space="0" w:color="auto"/>
              <w:left w:val="single" w:sz="18" w:space="0" w:color="auto"/>
              <w:bottom w:val="single" w:sz="18" w:space="0" w:color="auto"/>
              <w:right w:val="single" w:sz="18" w:space="0" w:color="auto"/>
            </w:tcBorders>
            <w:vAlign w:val="center"/>
          </w:tcPr>
          <w:p w:rsidR="00E7006E" w:rsidRPr="00CB637E" w:rsidRDefault="00E7006E" w:rsidP="00EE3190">
            <w:pPr>
              <w:ind w:left="65" w:firstLine="284"/>
              <w:jc w:val="both"/>
              <w:rPr>
                <w:i/>
                <w:iCs/>
              </w:rPr>
            </w:pPr>
            <w:r w:rsidRPr="00CB637E">
              <w:rPr>
                <w:i/>
                <w:sz w:val="22"/>
                <w:szCs w:val="22"/>
              </w:rPr>
              <w:t xml:space="preserve">Поставьте любой знак в пустом квадрате справа </w:t>
            </w:r>
            <w:r w:rsidRPr="00CB637E">
              <w:rPr>
                <w:i/>
                <w:iCs/>
                <w:sz w:val="22"/>
                <w:szCs w:val="22"/>
              </w:rPr>
              <w:t xml:space="preserve">от слов «ДА», «НЕТ». </w:t>
            </w:r>
          </w:p>
          <w:p w:rsidR="00E7006E" w:rsidRPr="00CB637E" w:rsidRDefault="00E7006E" w:rsidP="00EE3190">
            <w:pPr>
              <w:ind w:left="65" w:firstLine="284"/>
              <w:jc w:val="both"/>
              <w:rPr>
                <w:i/>
                <w:iCs/>
              </w:rPr>
            </w:pPr>
            <w:r w:rsidRPr="00CB637E">
              <w:rPr>
                <w:i/>
                <w:sz w:val="22"/>
                <w:szCs w:val="22"/>
              </w:rPr>
              <w:t xml:space="preserve">Бюллетень, в котором любой знак проставлен </w:t>
            </w:r>
            <w:r w:rsidRPr="00CB637E">
              <w:rPr>
                <w:b/>
                <w:i/>
                <w:sz w:val="22"/>
                <w:szCs w:val="22"/>
              </w:rPr>
              <w:t xml:space="preserve">более чем в одном квадрате </w:t>
            </w:r>
            <w:r w:rsidRPr="00CB637E">
              <w:rPr>
                <w:i/>
                <w:sz w:val="22"/>
                <w:szCs w:val="22"/>
              </w:rPr>
              <w:t xml:space="preserve">либо не проставлен ни в одном из них, считается </w:t>
            </w:r>
            <w:r w:rsidRPr="00CB637E">
              <w:rPr>
                <w:b/>
                <w:i/>
                <w:sz w:val="22"/>
                <w:szCs w:val="22"/>
              </w:rPr>
              <w:t>недействительным.</w:t>
            </w:r>
          </w:p>
          <w:p w:rsidR="00E7006E" w:rsidRPr="00CB637E" w:rsidRDefault="00E7006E" w:rsidP="00EE3190">
            <w:pPr>
              <w:ind w:left="65" w:firstLine="284"/>
              <w:jc w:val="both"/>
              <w:rPr>
                <w:i/>
              </w:rPr>
            </w:pPr>
            <w:r w:rsidRPr="00CB637E">
              <w:rPr>
                <w:i/>
                <w:sz w:val="22"/>
                <w:szCs w:val="22"/>
              </w:rPr>
              <w:t>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E7006E" w:rsidRPr="002C1CD4" w:rsidTr="00EE3190">
        <w:trPr>
          <w:trHeight w:val="3074"/>
        </w:trPr>
        <w:tc>
          <w:tcPr>
            <w:tcW w:w="8254" w:type="dxa"/>
            <w:tcBorders>
              <w:top w:val="single" w:sz="18" w:space="0" w:color="auto"/>
              <w:left w:val="single" w:sz="18" w:space="0" w:color="auto"/>
              <w:right w:val="nil"/>
            </w:tcBorders>
            <w:vAlign w:val="center"/>
          </w:tcPr>
          <w:p w:rsidR="00E7006E" w:rsidRPr="00CB637E" w:rsidRDefault="00E7006E" w:rsidP="00EE3190">
            <w:pPr>
              <w:autoSpaceDE w:val="0"/>
              <w:autoSpaceDN w:val="0"/>
              <w:adjustRightInd w:val="0"/>
              <w:ind w:left="65"/>
              <w:jc w:val="both"/>
              <w:rPr>
                <w:b/>
                <w:sz w:val="26"/>
                <w:szCs w:val="26"/>
                <w:lang w:eastAsia="en-US"/>
              </w:rPr>
            </w:pPr>
            <w:r w:rsidRPr="00CB637E">
              <w:rPr>
                <w:b/>
                <w:sz w:val="26"/>
                <w:szCs w:val="26"/>
                <w:lang w:eastAsia="en-US"/>
              </w:rPr>
              <w:t>Вопрос референдума:</w:t>
            </w:r>
          </w:p>
          <w:p w:rsidR="00E7006E" w:rsidRPr="00D80785" w:rsidRDefault="00E7006E" w:rsidP="00EE3190">
            <w:pPr>
              <w:jc w:val="both"/>
              <w:rPr>
                <w:i/>
                <w:sz w:val="26"/>
                <w:szCs w:val="26"/>
              </w:rPr>
            </w:pPr>
            <w:r w:rsidRPr="00D80785">
              <w:rPr>
                <w:i/>
                <w:sz w:val="26"/>
                <w:szCs w:val="26"/>
              </w:rPr>
              <w:t>Согласны ли Вы на введение средств самообложения в 2022 году в сумме 500 рублей с каждого постоянно проживающего жителя Карпушинского сельского поселения Котельничского района Кировской области, достигшего возраста 18-ти лет, и направлением полученных средств на решение вопросов местного значения сельского поселения по благ</w:t>
            </w:r>
            <w:r>
              <w:rPr>
                <w:i/>
                <w:sz w:val="26"/>
                <w:szCs w:val="26"/>
              </w:rPr>
              <w:t xml:space="preserve">оустройству населённых пунктов </w:t>
            </w:r>
            <w:r w:rsidRPr="00D80785">
              <w:rPr>
                <w:i/>
                <w:sz w:val="26"/>
                <w:szCs w:val="26"/>
              </w:rPr>
              <w:t>Карпушинского поселения в соответствии с прилагаемым перечнем?</w:t>
            </w:r>
          </w:p>
          <w:p w:rsidR="00E7006E" w:rsidRPr="00D80785" w:rsidRDefault="00E7006E" w:rsidP="00EE3190">
            <w:pPr>
              <w:jc w:val="both"/>
              <w:rPr>
                <w:i/>
                <w:sz w:val="26"/>
                <w:szCs w:val="26"/>
              </w:rPr>
            </w:pPr>
            <w:r w:rsidRPr="00D80785">
              <w:rPr>
                <w:i/>
                <w:sz w:val="26"/>
                <w:szCs w:val="26"/>
              </w:rPr>
              <w:t>Перечень мероприятий по благоустройству, на которые расходуются средства самообложения.</w:t>
            </w:r>
          </w:p>
          <w:p w:rsidR="00E7006E" w:rsidRDefault="00E7006E" w:rsidP="00EE3190">
            <w:pPr>
              <w:jc w:val="both"/>
              <w:rPr>
                <w:i/>
                <w:sz w:val="26"/>
                <w:szCs w:val="26"/>
              </w:rPr>
            </w:pPr>
            <w:r>
              <w:rPr>
                <w:i/>
                <w:sz w:val="26"/>
                <w:szCs w:val="26"/>
              </w:rPr>
              <w:t xml:space="preserve">1. Уличное </w:t>
            </w:r>
            <w:r w:rsidRPr="00D80785">
              <w:rPr>
                <w:i/>
                <w:sz w:val="26"/>
                <w:szCs w:val="26"/>
              </w:rPr>
              <w:t>освещение.</w:t>
            </w:r>
          </w:p>
          <w:p w:rsidR="00E7006E" w:rsidRPr="003418F9" w:rsidRDefault="00E7006E" w:rsidP="00EE3190">
            <w:pPr>
              <w:jc w:val="both"/>
              <w:rPr>
                <w:i/>
                <w:sz w:val="26"/>
                <w:szCs w:val="26"/>
              </w:rPr>
            </w:pPr>
            <w:r w:rsidRPr="00D80785">
              <w:rPr>
                <w:i/>
                <w:sz w:val="26"/>
                <w:szCs w:val="26"/>
              </w:rPr>
              <w:t>2. Благоустройство населённых пунктов.</w:t>
            </w:r>
          </w:p>
        </w:tc>
        <w:tc>
          <w:tcPr>
            <w:tcW w:w="2693" w:type="dxa"/>
            <w:gridSpan w:val="2"/>
            <w:tcBorders>
              <w:top w:val="single" w:sz="18" w:space="0" w:color="auto"/>
              <w:left w:val="nil"/>
              <w:right w:val="single" w:sz="18" w:space="0" w:color="auto"/>
            </w:tcBorders>
            <w:vAlign w:val="center"/>
          </w:tcPr>
          <w:p w:rsidR="00E7006E" w:rsidRDefault="000E1256" w:rsidP="00EE3190">
            <w:pPr>
              <w:jc w:val="center"/>
              <w:rPr>
                <w:sz w:val="36"/>
                <w:szCs w:val="36"/>
                <w:lang w:eastAsia="en-US"/>
              </w:rPr>
            </w:pPr>
            <w:r>
              <w:rPr>
                <w:noProof/>
                <w:sz w:val="36"/>
                <w:szCs w:val="36"/>
              </w:rPr>
              <w:pict>
                <v:rect id="_x0000_s1049" style="position:absolute;left:0;text-align:left;margin-left:72.45pt;margin-top:17.45pt;width:35pt;height:35pt;z-index:251691008;mso-position-horizontal-relative:text;mso-position-vertical-relative:text" strokeweight="2.25pt"/>
              </w:pict>
            </w:r>
          </w:p>
          <w:p w:rsidR="00E7006E" w:rsidRPr="00EC34F2" w:rsidRDefault="00E7006E" w:rsidP="00EE3190">
            <w:pPr>
              <w:ind w:firstLine="459"/>
              <w:rPr>
                <w:i/>
                <w:sz w:val="36"/>
                <w:szCs w:val="36"/>
                <w:lang w:eastAsia="en-US"/>
              </w:rPr>
            </w:pPr>
            <w:r w:rsidRPr="00EC34F2">
              <w:rPr>
                <w:i/>
                <w:sz w:val="36"/>
                <w:szCs w:val="36"/>
                <w:lang w:eastAsia="en-US"/>
              </w:rPr>
              <w:t>ДА</w:t>
            </w:r>
          </w:p>
          <w:p w:rsidR="00E7006E" w:rsidRDefault="00E7006E" w:rsidP="00EE3190">
            <w:pPr>
              <w:ind w:firstLine="459"/>
              <w:rPr>
                <w:i/>
                <w:sz w:val="36"/>
                <w:szCs w:val="36"/>
                <w:lang w:eastAsia="en-US"/>
              </w:rPr>
            </w:pPr>
          </w:p>
          <w:p w:rsidR="00E7006E" w:rsidRPr="00EC34F2" w:rsidRDefault="00E7006E" w:rsidP="00EE3190">
            <w:pPr>
              <w:ind w:firstLine="459"/>
              <w:rPr>
                <w:i/>
                <w:sz w:val="36"/>
                <w:szCs w:val="36"/>
                <w:lang w:eastAsia="en-US"/>
              </w:rPr>
            </w:pPr>
          </w:p>
          <w:p w:rsidR="00E7006E" w:rsidRDefault="00E7006E" w:rsidP="00EE3190">
            <w:pPr>
              <w:ind w:firstLine="459"/>
              <w:rPr>
                <w:i/>
                <w:sz w:val="36"/>
                <w:szCs w:val="36"/>
                <w:lang w:eastAsia="en-US"/>
              </w:rPr>
            </w:pPr>
          </w:p>
          <w:p w:rsidR="00E7006E" w:rsidRPr="00EC34F2" w:rsidRDefault="000E1256" w:rsidP="00EE3190">
            <w:pPr>
              <w:ind w:firstLine="459"/>
              <w:rPr>
                <w:i/>
                <w:sz w:val="36"/>
                <w:szCs w:val="36"/>
                <w:lang w:eastAsia="en-US"/>
              </w:rPr>
            </w:pPr>
            <w:r w:rsidRPr="000E1256">
              <w:rPr>
                <w:i/>
                <w:noProof/>
              </w:rPr>
              <w:pict>
                <v:rect id="_x0000_s1050" style="position:absolute;left:0;text-align:left;margin-left:72.8pt;margin-top:12.4pt;width:35pt;height:35pt;z-index:251692032" strokeweight="2.25pt"/>
              </w:pict>
            </w:r>
          </w:p>
          <w:p w:rsidR="00E7006E" w:rsidRPr="00EC34F2" w:rsidRDefault="00E7006E" w:rsidP="00EE3190">
            <w:pPr>
              <w:ind w:firstLine="459"/>
              <w:rPr>
                <w:sz w:val="36"/>
                <w:szCs w:val="36"/>
                <w:lang w:eastAsia="en-US"/>
              </w:rPr>
            </w:pPr>
            <w:r w:rsidRPr="00EC34F2">
              <w:rPr>
                <w:i/>
                <w:sz w:val="36"/>
                <w:szCs w:val="36"/>
                <w:lang w:eastAsia="en-US"/>
              </w:rPr>
              <w:t>НЕТ</w:t>
            </w:r>
          </w:p>
        </w:tc>
      </w:tr>
    </w:tbl>
    <w:p w:rsidR="00FA7DA5" w:rsidRPr="001A11C4" w:rsidRDefault="00FA7DA5" w:rsidP="00FA7DA5">
      <w:pPr>
        <w:jc w:val="both"/>
        <w:rPr>
          <w:sz w:val="20"/>
        </w:rPr>
      </w:pPr>
    </w:p>
    <w:p w:rsidR="00FA7DA5" w:rsidRDefault="00FA7DA5">
      <w:pPr>
        <w:spacing w:after="200" w:line="276" w:lineRule="auto"/>
      </w:pPr>
      <w:r>
        <w:br w:type="page"/>
      </w:r>
    </w:p>
    <w:p w:rsidR="00FA7DA5" w:rsidRDefault="00FA7DA5" w:rsidP="00FA7DA5">
      <w:pPr>
        <w:tabs>
          <w:tab w:val="left" w:pos="9000"/>
        </w:tabs>
        <w:ind w:left="5103"/>
        <w:jc w:val="center"/>
      </w:pPr>
      <w:r>
        <w:lastRenderedPageBreak/>
        <w:t>Приложение №5</w:t>
      </w:r>
    </w:p>
    <w:p w:rsidR="00FA7DA5" w:rsidRDefault="00FA7DA5" w:rsidP="00FA7DA5">
      <w:pPr>
        <w:tabs>
          <w:tab w:val="left" w:pos="9000"/>
        </w:tabs>
        <w:ind w:left="5103"/>
        <w:jc w:val="center"/>
      </w:pPr>
      <w:r>
        <w:t>к постановлению территориальной избирательной комиссии Котельничского района</w:t>
      </w:r>
    </w:p>
    <w:p w:rsidR="00FA7DA5" w:rsidRDefault="00E7006E" w:rsidP="00FA7DA5">
      <w:pPr>
        <w:tabs>
          <w:tab w:val="left" w:pos="9000"/>
        </w:tabs>
        <w:ind w:left="5387"/>
        <w:jc w:val="center"/>
      </w:pPr>
      <w:r>
        <w:t>от 18.08.2022 №50/</w:t>
      </w:r>
      <w:r w:rsidR="003526DD">
        <w:t>381</w:t>
      </w:r>
    </w:p>
    <w:p w:rsidR="003526DD" w:rsidRDefault="003526DD" w:rsidP="00FA7DA5">
      <w:pPr>
        <w:tabs>
          <w:tab w:val="left" w:pos="9000"/>
        </w:tabs>
        <w:ind w:left="5387"/>
        <w:jc w:val="center"/>
      </w:pPr>
    </w:p>
    <w:p w:rsidR="003526DD" w:rsidRDefault="003526DD" w:rsidP="00FA7DA5">
      <w:pPr>
        <w:tabs>
          <w:tab w:val="left" w:pos="9000"/>
        </w:tabs>
        <w:ind w:left="5387"/>
        <w:jc w:val="center"/>
      </w:pPr>
    </w:p>
    <w:tbl>
      <w:tblPr>
        <w:tblW w:w="10947"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4"/>
        <w:gridCol w:w="425"/>
        <w:gridCol w:w="2268"/>
      </w:tblGrid>
      <w:tr w:rsidR="00E7006E" w:rsidRPr="002C1CD4" w:rsidTr="00EE3190">
        <w:trPr>
          <w:trHeight w:val="1939"/>
        </w:trPr>
        <w:tc>
          <w:tcPr>
            <w:tcW w:w="8679" w:type="dxa"/>
            <w:gridSpan w:val="2"/>
            <w:tcBorders>
              <w:top w:val="single" w:sz="18" w:space="0" w:color="auto"/>
              <w:left w:val="single" w:sz="18" w:space="0" w:color="auto"/>
              <w:bottom w:val="single" w:sz="18" w:space="0" w:color="auto"/>
              <w:right w:val="nil"/>
            </w:tcBorders>
            <w:vAlign w:val="center"/>
          </w:tcPr>
          <w:p w:rsidR="00E7006E" w:rsidRPr="00E7006E" w:rsidRDefault="00E7006E" w:rsidP="00E7006E">
            <w:pPr>
              <w:pStyle w:val="2"/>
              <w:ind w:left="207"/>
              <w:jc w:val="center"/>
              <w:rPr>
                <w:color w:val="auto"/>
              </w:rPr>
            </w:pPr>
            <w:r>
              <w:br w:type="page"/>
            </w:r>
            <w:r w:rsidRPr="00BA49EF">
              <w:rPr>
                <w:color w:val="943634"/>
              </w:rPr>
              <w:br w:type="page"/>
            </w:r>
            <w:r w:rsidRPr="00E7006E">
              <w:rPr>
                <w:color w:val="auto"/>
              </w:rPr>
              <w:t>БЮЛЛЕТЕНЬ</w:t>
            </w:r>
          </w:p>
          <w:p w:rsidR="00E7006E" w:rsidRDefault="00E7006E" w:rsidP="00EE3190">
            <w:pPr>
              <w:spacing w:before="120"/>
              <w:ind w:left="207"/>
              <w:jc w:val="center"/>
              <w:rPr>
                <w:b/>
                <w:szCs w:val="28"/>
              </w:rPr>
            </w:pPr>
            <w:r w:rsidRPr="00AB6B9A">
              <w:rPr>
                <w:b/>
                <w:szCs w:val="28"/>
              </w:rPr>
              <w:t xml:space="preserve">для голосования на </w:t>
            </w:r>
            <w:r>
              <w:rPr>
                <w:b/>
                <w:szCs w:val="28"/>
              </w:rPr>
              <w:t>местном референдуме граждан</w:t>
            </w:r>
          </w:p>
          <w:p w:rsidR="00E7006E" w:rsidRPr="00AB6B9A" w:rsidRDefault="00E7006E" w:rsidP="00EE3190">
            <w:pPr>
              <w:ind w:left="207"/>
              <w:jc w:val="center"/>
              <w:rPr>
                <w:b/>
                <w:szCs w:val="28"/>
              </w:rPr>
            </w:pPr>
            <w:r>
              <w:rPr>
                <w:b/>
                <w:szCs w:val="28"/>
              </w:rPr>
              <w:t>муниципального образования Комсомольское</w:t>
            </w:r>
            <w:r w:rsidRPr="00AB6B9A">
              <w:rPr>
                <w:b/>
                <w:szCs w:val="28"/>
              </w:rPr>
              <w:t xml:space="preserve"> сель</w:t>
            </w:r>
            <w:r>
              <w:rPr>
                <w:b/>
                <w:szCs w:val="28"/>
              </w:rPr>
              <w:t xml:space="preserve">ское поселение Котельничского района </w:t>
            </w:r>
            <w:r w:rsidRPr="00AB6B9A">
              <w:rPr>
                <w:b/>
                <w:szCs w:val="28"/>
              </w:rPr>
              <w:t xml:space="preserve">Кировской области </w:t>
            </w:r>
          </w:p>
          <w:p w:rsidR="00E7006E" w:rsidRPr="00AB6B9A" w:rsidRDefault="00E7006E" w:rsidP="00EE3190">
            <w:pPr>
              <w:ind w:left="207"/>
              <w:jc w:val="center"/>
              <w:rPr>
                <w:b/>
                <w:sz w:val="26"/>
                <w:szCs w:val="26"/>
              </w:rPr>
            </w:pPr>
            <w:r>
              <w:rPr>
                <w:b/>
                <w:szCs w:val="28"/>
              </w:rPr>
              <w:t>11</w:t>
            </w:r>
            <w:r w:rsidRPr="00AB6B9A">
              <w:rPr>
                <w:b/>
                <w:szCs w:val="28"/>
              </w:rPr>
              <w:t xml:space="preserve"> сентября 20</w:t>
            </w:r>
            <w:r>
              <w:rPr>
                <w:b/>
                <w:szCs w:val="28"/>
              </w:rPr>
              <w:t>22</w:t>
            </w:r>
            <w:r w:rsidRPr="00AB6B9A">
              <w:rPr>
                <w:b/>
                <w:szCs w:val="28"/>
              </w:rPr>
              <w:t xml:space="preserve"> года</w:t>
            </w:r>
          </w:p>
        </w:tc>
        <w:tc>
          <w:tcPr>
            <w:tcW w:w="2268" w:type="dxa"/>
            <w:tcBorders>
              <w:top w:val="single" w:sz="18" w:space="0" w:color="auto"/>
              <w:left w:val="nil"/>
              <w:bottom w:val="single" w:sz="18" w:space="0" w:color="auto"/>
              <w:right w:val="single" w:sz="18" w:space="0" w:color="auto"/>
            </w:tcBorders>
            <w:vAlign w:val="center"/>
          </w:tcPr>
          <w:p w:rsidR="00E7006E" w:rsidRPr="007E372D" w:rsidRDefault="00E7006E" w:rsidP="00EE3190">
            <w:pPr>
              <w:ind w:right="175"/>
              <w:jc w:val="center"/>
              <w:rPr>
                <w:lang w:eastAsia="en-US"/>
              </w:rPr>
            </w:pPr>
            <w:r w:rsidRPr="007E372D">
              <w:rPr>
                <w:sz w:val="14"/>
                <w:szCs w:val="22"/>
                <w:lang w:eastAsia="en-US"/>
              </w:rPr>
              <w:t>(Место для подписей двух членов участковой избирательной комиссии с правом решающего голоса и печати участковой избирательной комиссии)</w:t>
            </w:r>
          </w:p>
        </w:tc>
      </w:tr>
      <w:tr w:rsidR="00E7006E" w:rsidRPr="002C1CD4" w:rsidTr="00EE3190">
        <w:trPr>
          <w:trHeight w:val="378"/>
        </w:trPr>
        <w:tc>
          <w:tcPr>
            <w:tcW w:w="10947" w:type="dxa"/>
            <w:gridSpan w:val="3"/>
            <w:tcBorders>
              <w:top w:val="single" w:sz="18" w:space="0" w:color="auto"/>
              <w:left w:val="single" w:sz="18" w:space="0" w:color="auto"/>
              <w:bottom w:val="single" w:sz="18" w:space="0" w:color="auto"/>
              <w:right w:val="single" w:sz="18" w:space="0" w:color="auto"/>
            </w:tcBorders>
            <w:vAlign w:val="center"/>
          </w:tcPr>
          <w:p w:rsidR="00E7006E" w:rsidRPr="00AB6B9A" w:rsidRDefault="00E7006E" w:rsidP="00EE3190">
            <w:pPr>
              <w:ind w:firstLine="349"/>
              <w:rPr>
                <w:b/>
                <w:sz w:val="14"/>
                <w:lang w:eastAsia="en-US"/>
              </w:rPr>
            </w:pPr>
            <w:r w:rsidRPr="00AB6B9A">
              <w:rPr>
                <w:b/>
                <w:i/>
              </w:rPr>
              <w:t>РАЗЪЯСНЕНИЕ ПОРЯДКА ЗАПОЛНЕНИЯ БЮЛЛЕТЕНЯ ДЛЯ ГОЛОСОВАНИЯ</w:t>
            </w:r>
          </w:p>
        </w:tc>
      </w:tr>
      <w:tr w:rsidR="00E7006E" w:rsidRPr="002C1CD4" w:rsidTr="00EE3190">
        <w:trPr>
          <w:trHeight w:val="1660"/>
        </w:trPr>
        <w:tc>
          <w:tcPr>
            <w:tcW w:w="10947" w:type="dxa"/>
            <w:gridSpan w:val="3"/>
            <w:tcBorders>
              <w:top w:val="single" w:sz="18" w:space="0" w:color="auto"/>
              <w:left w:val="single" w:sz="18" w:space="0" w:color="auto"/>
              <w:bottom w:val="single" w:sz="18" w:space="0" w:color="auto"/>
              <w:right w:val="single" w:sz="18" w:space="0" w:color="auto"/>
            </w:tcBorders>
            <w:vAlign w:val="center"/>
          </w:tcPr>
          <w:p w:rsidR="00E7006E" w:rsidRPr="00CB637E" w:rsidRDefault="00E7006E" w:rsidP="00EE3190">
            <w:pPr>
              <w:ind w:left="65" w:firstLine="284"/>
              <w:jc w:val="both"/>
              <w:rPr>
                <w:i/>
                <w:iCs/>
              </w:rPr>
            </w:pPr>
            <w:r w:rsidRPr="00CB637E">
              <w:rPr>
                <w:i/>
                <w:sz w:val="22"/>
                <w:szCs w:val="22"/>
              </w:rPr>
              <w:t xml:space="preserve">Поставьте любой знак в пустом квадрате справа </w:t>
            </w:r>
            <w:r w:rsidRPr="00CB637E">
              <w:rPr>
                <w:i/>
                <w:iCs/>
                <w:sz w:val="22"/>
                <w:szCs w:val="22"/>
              </w:rPr>
              <w:t xml:space="preserve">от слов «ДА», «НЕТ». </w:t>
            </w:r>
          </w:p>
          <w:p w:rsidR="00E7006E" w:rsidRPr="00CB637E" w:rsidRDefault="00E7006E" w:rsidP="00EE3190">
            <w:pPr>
              <w:ind w:left="65" w:firstLine="284"/>
              <w:jc w:val="both"/>
              <w:rPr>
                <w:i/>
                <w:iCs/>
              </w:rPr>
            </w:pPr>
            <w:r w:rsidRPr="00CB637E">
              <w:rPr>
                <w:i/>
                <w:sz w:val="22"/>
                <w:szCs w:val="22"/>
              </w:rPr>
              <w:t xml:space="preserve">Бюллетень, в котором любой знак проставлен </w:t>
            </w:r>
            <w:r w:rsidRPr="00CB637E">
              <w:rPr>
                <w:b/>
                <w:i/>
                <w:sz w:val="22"/>
                <w:szCs w:val="22"/>
              </w:rPr>
              <w:t xml:space="preserve">более чем в одном квадрате </w:t>
            </w:r>
            <w:r w:rsidRPr="00CB637E">
              <w:rPr>
                <w:i/>
                <w:sz w:val="22"/>
                <w:szCs w:val="22"/>
              </w:rPr>
              <w:t xml:space="preserve">либо не проставлен ни в одном из них, считается </w:t>
            </w:r>
            <w:r w:rsidRPr="00CB637E">
              <w:rPr>
                <w:b/>
                <w:i/>
                <w:sz w:val="22"/>
                <w:szCs w:val="22"/>
              </w:rPr>
              <w:t>недействительным.</w:t>
            </w:r>
          </w:p>
          <w:p w:rsidR="00E7006E" w:rsidRPr="00CB637E" w:rsidRDefault="00E7006E" w:rsidP="00EE3190">
            <w:pPr>
              <w:ind w:left="65" w:firstLine="284"/>
              <w:jc w:val="both"/>
              <w:rPr>
                <w:i/>
              </w:rPr>
            </w:pPr>
            <w:r w:rsidRPr="00CB637E">
              <w:rPr>
                <w:i/>
                <w:sz w:val="22"/>
                <w:szCs w:val="22"/>
              </w:rPr>
              <w:t>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E7006E" w:rsidRPr="002C1CD4" w:rsidTr="00EE3190">
        <w:trPr>
          <w:trHeight w:val="3074"/>
        </w:trPr>
        <w:tc>
          <w:tcPr>
            <w:tcW w:w="8254" w:type="dxa"/>
            <w:tcBorders>
              <w:top w:val="single" w:sz="18" w:space="0" w:color="auto"/>
              <w:left w:val="single" w:sz="18" w:space="0" w:color="auto"/>
              <w:right w:val="nil"/>
            </w:tcBorders>
            <w:vAlign w:val="center"/>
          </w:tcPr>
          <w:p w:rsidR="00E7006E" w:rsidRPr="00CB637E" w:rsidRDefault="00E7006E" w:rsidP="00EE3190">
            <w:pPr>
              <w:autoSpaceDE w:val="0"/>
              <w:autoSpaceDN w:val="0"/>
              <w:adjustRightInd w:val="0"/>
              <w:ind w:left="65"/>
              <w:jc w:val="both"/>
              <w:rPr>
                <w:b/>
                <w:sz w:val="26"/>
                <w:szCs w:val="26"/>
                <w:lang w:eastAsia="en-US"/>
              </w:rPr>
            </w:pPr>
            <w:r w:rsidRPr="00CB637E">
              <w:rPr>
                <w:b/>
                <w:sz w:val="26"/>
                <w:szCs w:val="26"/>
                <w:lang w:eastAsia="en-US"/>
              </w:rPr>
              <w:t>Вопрос референдума:</w:t>
            </w:r>
          </w:p>
          <w:p w:rsidR="00E7006E" w:rsidRPr="00E11A1A" w:rsidRDefault="00E7006E" w:rsidP="00EE3190">
            <w:pPr>
              <w:jc w:val="both"/>
              <w:rPr>
                <w:i/>
                <w:sz w:val="26"/>
                <w:szCs w:val="26"/>
              </w:rPr>
            </w:pPr>
            <w:r w:rsidRPr="00E11A1A">
              <w:rPr>
                <w:i/>
                <w:sz w:val="26"/>
                <w:szCs w:val="26"/>
              </w:rPr>
              <w:t>Согласны ли Вы на введение средств самообложения в 2022 году в сумме 300 рублей с каждого постоянно проживающего жителя Комсомольского сельского поселения Котельничского района Кировской области, достигшего возраста 18-ти лет, и направлением полученных средств на решение вопросов местного значения сельского поселения: по содержанию сельского кладбища, по содержанию уличного освещения в населенных пунктах сельского поселения, по благоустройству населенных пунктов Комсомольского сельского поселения?</w:t>
            </w:r>
          </w:p>
        </w:tc>
        <w:tc>
          <w:tcPr>
            <w:tcW w:w="2693" w:type="dxa"/>
            <w:gridSpan w:val="2"/>
            <w:tcBorders>
              <w:top w:val="single" w:sz="18" w:space="0" w:color="auto"/>
              <w:left w:val="nil"/>
              <w:right w:val="single" w:sz="18" w:space="0" w:color="auto"/>
            </w:tcBorders>
            <w:vAlign w:val="center"/>
          </w:tcPr>
          <w:p w:rsidR="00E7006E" w:rsidRDefault="000E1256" w:rsidP="00EE3190">
            <w:pPr>
              <w:jc w:val="center"/>
              <w:rPr>
                <w:sz w:val="36"/>
                <w:szCs w:val="36"/>
                <w:lang w:eastAsia="en-US"/>
              </w:rPr>
            </w:pPr>
            <w:r>
              <w:rPr>
                <w:noProof/>
                <w:sz w:val="36"/>
                <w:szCs w:val="36"/>
              </w:rPr>
              <w:pict>
                <v:rect id="_x0000_s1051" style="position:absolute;left:0;text-align:left;margin-left:72.45pt;margin-top:17.45pt;width:35pt;height:35pt;z-index:251694080;mso-position-horizontal-relative:text;mso-position-vertical-relative:text" strokeweight="2.25pt"/>
              </w:pict>
            </w:r>
          </w:p>
          <w:p w:rsidR="00E7006E" w:rsidRPr="00EC34F2" w:rsidRDefault="00E7006E" w:rsidP="00EE3190">
            <w:pPr>
              <w:ind w:firstLine="459"/>
              <w:rPr>
                <w:i/>
                <w:sz w:val="36"/>
                <w:szCs w:val="36"/>
                <w:lang w:eastAsia="en-US"/>
              </w:rPr>
            </w:pPr>
            <w:r w:rsidRPr="00EC34F2">
              <w:rPr>
                <w:i/>
                <w:sz w:val="36"/>
                <w:szCs w:val="36"/>
                <w:lang w:eastAsia="en-US"/>
              </w:rPr>
              <w:t>ДА</w:t>
            </w:r>
          </w:p>
          <w:p w:rsidR="00E7006E" w:rsidRDefault="00E7006E" w:rsidP="00EE3190">
            <w:pPr>
              <w:ind w:firstLine="459"/>
              <w:rPr>
                <w:i/>
                <w:sz w:val="36"/>
                <w:szCs w:val="36"/>
                <w:lang w:eastAsia="en-US"/>
              </w:rPr>
            </w:pPr>
          </w:p>
          <w:p w:rsidR="00E7006E" w:rsidRDefault="00E7006E" w:rsidP="00EE3190">
            <w:pPr>
              <w:ind w:firstLine="459"/>
              <w:rPr>
                <w:i/>
                <w:sz w:val="36"/>
                <w:szCs w:val="36"/>
                <w:lang w:eastAsia="en-US"/>
              </w:rPr>
            </w:pPr>
          </w:p>
          <w:p w:rsidR="00E7006E" w:rsidRPr="00EC34F2" w:rsidRDefault="000E1256" w:rsidP="00EE3190">
            <w:pPr>
              <w:ind w:firstLine="459"/>
              <w:rPr>
                <w:i/>
                <w:sz w:val="36"/>
                <w:szCs w:val="36"/>
                <w:lang w:eastAsia="en-US"/>
              </w:rPr>
            </w:pPr>
            <w:r w:rsidRPr="000E1256">
              <w:rPr>
                <w:i/>
                <w:noProof/>
              </w:rPr>
              <w:pict>
                <v:rect id="_x0000_s1052" style="position:absolute;left:0;text-align:left;margin-left:72.8pt;margin-top:12.4pt;width:35pt;height:35pt;z-index:251695104" strokeweight="2.25pt"/>
              </w:pict>
            </w:r>
          </w:p>
          <w:p w:rsidR="00E7006E" w:rsidRPr="00EC34F2" w:rsidRDefault="00E7006E" w:rsidP="00EE3190">
            <w:pPr>
              <w:ind w:firstLine="459"/>
              <w:rPr>
                <w:sz w:val="36"/>
                <w:szCs w:val="36"/>
                <w:lang w:eastAsia="en-US"/>
              </w:rPr>
            </w:pPr>
            <w:r w:rsidRPr="00EC34F2">
              <w:rPr>
                <w:i/>
                <w:sz w:val="36"/>
                <w:szCs w:val="36"/>
                <w:lang w:eastAsia="en-US"/>
              </w:rPr>
              <w:t>НЕТ</w:t>
            </w:r>
          </w:p>
        </w:tc>
      </w:tr>
    </w:tbl>
    <w:p w:rsidR="00FA7DA5" w:rsidRPr="001A11C4" w:rsidRDefault="00FA7DA5" w:rsidP="00FA7DA5">
      <w:pPr>
        <w:jc w:val="both"/>
        <w:rPr>
          <w:sz w:val="20"/>
        </w:rPr>
      </w:pPr>
    </w:p>
    <w:p w:rsidR="00FA7DA5" w:rsidRDefault="00FA7DA5">
      <w:pPr>
        <w:spacing w:after="200" w:line="276" w:lineRule="auto"/>
      </w:pPr>
      <w:r>
        <w:br w:type="page"/>
      </w:r>
    </w:p>
    <w:p w:rsidR="00FA7DA5" w:rsidRDefault="00FA7DA5" w:rsidP="00FA7DA5">
      <w:pPr>
        <w:tabs>
          <w:tab w:val="left" w:pos="9000"/>
        </w:tabs>
        <w:ind w:left="5103"/>
        <w:jc w:val="center"/>
      </w:pPr>
      <w:r>
        <w:lastRenderedPageBreak/>
        <w:t>Приложение №6</w:t>
      </w:r>
    </w:p>
    <w:p w:rsidR="00FA7DA5" w:rsidRDefault="00FA7DA5" w:rsidP="00FA7DA5">
      <w:pPr>
        <w:tabs>
          <w:tab w:val="left" w:pos="9000"/>
        </w:tabs>
        <w:ind w:left="5103"/>
        <w:jc w:val="center"/>
      </w:pPr>
      <w:r>
        <w:t>к постановлению территориальной избирательной комиссии Котельничского района</w:t>
      </w:r>
    </w:p>
    <w:p w:rsidR="00FA7DA5" w:rsidRDefault="00E7006E" w:rsidP="00FA7DA5">
      <w:pPr>
        <w:tabs>
          <w:tab w:val="left" w:pos="9000"/>
        </w:tabs>
        <w:ind w:left="5387"/>
        <w:jc w:val="center"/>
      </w:pPr>
      <w:r>
        <w:t>от 18.08.2022 №50/</w:t>
      </w:r>
      <w:r w:rsidR="003526DD">
        <w:t>381</w:t>
      </w:r>
    </w:p>
    <w:p w:rsidR="003526DD" w:rsidRDefault="003526DD" w:rsidP="00FA7DA5">
      <w:pPr>
        <w:tabs>
          <w:tab w:val="left" w:pos="9000"/>
        </w:tabs>
        <w:ind w:left="5387"/>
        <w:jc w:val="center"/>
      </w:pPr>
    </w:p>
    <w:p w:rsidR="00FA7DA5" w:rsidRDefault="00FA7DA5" w:rsidP="00FA7DA5">
      <w:pPr>
        <w:tabs>
          <w:tab w:val="left" w:pos="9000"/>
        </w:tabs>
        <w:ind w:left="5387"/>
        <w:jc w:val="center"/>
      </w:pPr>
    </w:p>
    <w:tbl>
      <w:tblPr>
        <w:tblW w:w="10947"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4"/>
        <w:gridCol w:w="425"/>
        <w:gridCol w:w="2268"/>
      </w:tblGrid>
      <w:tr w:rsidR="00E7006E" w:rsidRPr="002C1CD4" w:rsidTr="00EE3190">
        <w:trPr>
          <w:trHeight w:val="1939"/>
        </w:trPr>
        <w:tc>
          <w:tcPr>
            <w:tcW w:w="8679" w:type="dxa"/>
            <w:gridSpan w:val="2"/>
            <w:tcBorders>
              <w:top w:val="single" w:sz="18" w:space="0" w:color="auto"/>
              <w:left w:val="single" w:sz="18" w:space="0" w:color="auto"/>
              <w:bottom w:val="single" w:sz="18" w:space="0" w:color="auto"/>
              <w:right w:val="nil"/>
            </w:tcBorders>
            <w:vAlign w:val="center"/>
          </w:tcPr>
          <w:p w:rsidR="00E7006E" w:rsidRPr="00E7006E" w:rsidRDefault="00E7006E" w:rsidP="00E7006E">
            <w:pPr>
              <w:pStyle w:val="2"/>
              <w:ind w:left="207"/>
              <w:jc w:val="center"/>
              <w:rPr>
                <w:color w:val="auto"/>
              </w:rPr>
            </w:pPr>
            <w:r>
              <w:br w:type="page"/>
            </w:r>
            <w:r w:rsidRPr="00BA49EF">
              <w:rPr>
                <w:color w:val="943634"/>
              </w:rPr>
              <w:br w:type="page"/>
            </w:r>
            <w:r w:rsidRPr="00E7006E">
              <w:rPr>
                <w:color w:val="auto"/>
              </w:rPr>
              <w:t>БЮЛЛЕТЕНЬ</w:t>
            </w:r>
          </w:p>
          <w:p w:rsidR="00E7006E" w:rsidRDefault="00E7006E" w:rsidP="00EE3190">
            <w:pPr>
              <w:spacing w:before="120"/>
              <w:ind w:left="207"/>
              <w:jc w:val="center"/>
              <w:rPr>
                <w:b/>
                <w:szCs w:val="28"/>
              </w:rPr>
            </w:pPr>
            <w:r w:rsidRPr="00AB6B9A">
              <w:rPr>
                <w:b/>
                <w:szCs w:val="28"/>
              </w:rPr>
              <w:t xml:space="preserve">для голосования на </w:t>
            </w:r>
            <w:r>
              <w:rPr>
                <w:b/>
                <w:szCs w:val="28"/>
              </w:rPr>
              <w:t>местном референдуме граждан</w:t>
            </w:r>
          </w:p>
          <w:p w:rsidR="00E7006E" w:rsidRPr="00AB6B9A" w:rsidRDefault="00E7006E" w:rsidP="00EE3190">
            <w:pPr>
              <w:ind w:left="207"/>
              <w:jc w:val="center"/>
              <w:rPr>
                <w:b/>
                <w:szCs w:val="28"/>
              </w:rPr>
            </w:pPr>
            <w:r>
              <w:rPr>
                <w:b/>
                <w:szCs w:val="28"/>
              </w:rPr>
              <w:t>муниципального образования Красногорское</w:t>
            </w:r>
            <w:r w:rsidRPr="00AB6B9A">
              <w:rPr>
                <w:b/>
                <w:szCs w:val="28"/>
              </w:rPr>
              <w:t xml:space="preserve"> сель</w:t>
            </w:r>
            <w:r>
              <w:rPr>
                <w:b/>
                <w:szCs w:val="28"/>
              </w:rPr>
              <w:t xml:space="preserve">ское поселение Котельничского района </w:t>
            </w:r>
            <w:r w:rsidRPr="00AB6B9A">
              <w:rPr>
                <w:b/>
                <w:szCs w:val="28"/>
              </w:rPr>
              <w:t xml:space="preserve">Кировской области </w:t>
            </w:r>
          </w:p>
          <w:p w:rsidR="00E7006E" w:rsidRPr="00AB6B9A" w:rsidRDefault="00E7006E" w:rsidP="00EE3190">
            <w:pPr>
              <w:ind w:left="207"/>
              <w:jc w:val="center"/>
              <w:rPr>
                <w:b/>
                <w:sz w:val="26"/>
                <w:szCs w:val="26"/>
              </w:rPr>
            </w:pPr>
            <w:r>
              <w:rPr>
                <w:b/>
                <w:szCs w:val="28"/>
              </w:rPr>
              <w:t>11</w:t>
            </w:r>
            <w:r w:rsidRPr="00AB6B9A">
              <w:rPr>
                <w:b/>
                <w:szCs w:val="28"/>
              </w:rPr>
              <w:t xml:space="preserve"> сентября 20</w:t>
            </w:r>
            <w:r>
              <w:rPr>
                <w:b/>
                <w:szCs w:val="28"/>
              </w:rPr>
              <w:t>22</w:t>
            </w:r>
            <w:r w:rsidRPr="00AB6B9A">
              <w:rPr>
                <w:b/>
                <w:szCs w:val="28"/>
              </w:rPr>
              <w:t xml:space="preserve"> года</w:t>
            </w:r>
          </w:p>
        </w:tc>
        <w:tc>
          <w:tcPr>
            <w:tcW w:w="2268" w:type="dxa"/>
            <w:tcBorders>
              <w:top w:val="single" w:sz="18" w:space="0" w:color="auto"/>
              <w:left w:val="nil"/>
              <w:bottom w:val="single" w:sz="18" w:space="0" w:color="auto"/>
              <w:right w:val="single" w:sz="18" w:space="0" w:color="auto"/>
            </w:tcBorders>
            <w:vAlign w:val="center"/>
          </w:tcPr>
          <w:p w:rsidR="00E7006E" w:rsidRPr="007E372D" w:rsidRDefault="00E7006E" w:rsidP="00EE3190">
            <w:pPr>
              <w:ind w:right="175"/>
              <w:jc w:val="center"/>
              <w:rPr>
                <w:lang w:eastAsia="en-US"/>
              </w:rPr>
            </w:pPr>
            <w:r w:rsidRPr="007E372D">
              <w:rPr>
                <w:sz w:val="14"/>
                <w:szCs w:val="22"/>
                <w:lang w:eastAsia="en-US"/>
              </w:rPr>
              <w:t>(Место для подписей двух членов участковой избирательной комиссии с правом решающего голоса и печати участковой избирательной комиссии)</w:t>
            </w:r>
          </w:p>
        </w:tc>
      </w:tr>
      <w:tr w:rsidR="00E7006E" w:rsidRPr="002C1CD4" w:rsidTr="00EE3190">
        <w:trPr>
          <w:trHeight w:val="378"/>
        </w:trPr>
        <w:tc>
          <w:tcPr>
            <w:tcW w:w="10947" w:type="dxa"/>
            <w:gridSpan w:val="3"/>
            <w:tcBorders>
              <w:top w:val="single" w:sz="18" w:space="0" w:color="auto"/>
              <w:left w:val="single" w:sz="18" w:space="0" w:color="auto"/>
              <w:bottom w:val="single" w:sz="18" w:space="0" w:color="auto"/>
              <w:right w:val="single" w:sz="18" w:space="0" w:color="auto"/>
            </w:tcBorders>
            <w:vAlign w:val="center"/>
          </w:tcPr>
          <w:p w:rsidR="00E7006E" w:rsidRPr="00AB6B9A" w:rsidRDefault="00E7006E" w:rsidP="00EE3190">
            <w:pPr>
              <w:ind w:firstLine="349"/>
              <w:rPr>
                <w:b/>
                <w:sz w:val="14"/>
                <w:lang w:eastAsia="en-US"/>
              </w:rPr>
            </w:pPr>
            <w:r w:rsidRPr="00AB6B9A">
              <w:rPr>
                <w:b/>
                <w:i/>
              </w:rPr>
              <w:t>РАЗЪЯСНЕНИЕ ПОРЯДКА ЗАПОЛНЕНИЯ БЮЛЛЕТЕНЯ ДЛЯ ГОЛОСОВАНИЯ</w:t>
            </w:r>
          </w:p>
        </w:tc>
      </w:tr>
      <w:tr w:rsidR="00E7006E" w:rsidRPr="002C1CD4" w:rsidTr="00EE3190">
        <w:trPr>
          <w:trHeight w:val="1660"/>
        </w:trPr>
        <w:tc>
          <w:tcPr>
            <w:tcW w:w="10947" w:type="dxa"/>
            <w:gridSpan w:val="3"/>
            <w:tcBorders>
              <w:top w:val="single" w:sz="18" w:space="0" w:color="auto"/>
              <w:left w:val="single" w:sz="18" w:space="0" w:color="auto"/>
              <w:bottom w:val="single" w:sz="18" w:space="0" w:color="auto"/>
              <w:right w:val="single" w:sz="18" w:space="0" w:color="auto"/>
            </w:tcBorders>
            <w:vAlign w:val="center"/>
          </w:tcPr>
          <w:p w:rsidR="00E7006E" w:rsidRPr="00CB637E" w:rsidRDefault="00E7006E" w:rsidP="00EE3190">
            <w:pPr>
              <w:ind w:left="65" w:firstLine="284"/>
              <w:jc w:val="both"/>
              <w:rPr>
                <w:i/>
                <w:iCs/>
              </w:rPr>
            </w:pPr>
            <w:r w:rsidRPr="00CB637E">
              <w:rPr>
                <w:i/>
                <w:sz w:val="22"/>
                <w:szCs w:val="22"/>
              </w:rPr>
              <w:t xml:space="preserve">Поставьте любой знак в пустом квадрате справа </w:t>
            </w:r>
            <w:r w:rsidRPr="00CB637E">
              <w:rPr>
                <w:i/>
                <w:iCs/>
                <w:sz w:val="22"/>
                <w:szCs w:val="22"/>
              </w:rPr>
              <w:t xml:space="preserve">от слов «ДА», «НЕТ». </w:t>
            </w:r>
          </w:p>
          <w:p w:rsidR="00E7006E" w:rsidRPr="00CB637E" w:rsidRDefault="00E7006E" w:rsidP="00EE3190">
            <w:pPr>
              <w:ind w:left="65" w:firstLine="284"/>
              <w:jc w:val="both"/>
              <w:rPr>
                <w:i/>
                <w:iCs/>
              </w:rPr>
            </w:pPr>
            <w:r w:rsidRPr="00CB637E">
              <w:rPr>
                <w:i/>
                <w:sz w:val="22"/>
                <w:szCs w:val="22"/>
              </w:rPr>
              <w:t xml:space="preserve">Бюллетень, в котором любой знак проставлен </w:t>
            </w:r>
            <w:r w:rsidRPr="00CB637E">
              <w:rPr>
                <w:b/>
                <w:i/>
                <w:sz w:val="22"/>
                <w:szCs w:val="22"/>
              </w:rPr>
              <w:t xml:space="preserve">более чем в одном квадрате </w:t>
            </w:r>
            <w:r w:rsidRPr="00CB637E">
              <w:rPr>
                <w:i/>
                <w:sz w:val="22"/>
                <w:szCs w:val="22"/>
              </w:rPr>
              <w:t xml:space="preserve">либо не проставлен ни в одном из них, считается </w:t>
            </w:r>
            <w:r w:rsidRPr="00CB637E">
              <w:rPr>
                <w:b/>
                <w:i/>
                <w:sz w:val="22"/>
                <w:szCs w:val="22"/>
              </w:rPr>
              <w:t>недействительным.</w:t>
            </w:r>
          </w:p>
          <w:p w:rsidR="00E7006E" w:rsidRPr="00CB637E" w:rsidRDefault="00E7006E" w:rsidP="00EE3190">
            <w:pPr>
              <w:ind w:left="65" w:firstLine="284"/>
              <w:jc w:val="both"/>
              <w:rPr>
                <w:i/>
              </w:rPr>
            </w:pPr>
            <w:r w:rsidRPr="00CB637E">
              <w:rPr>
                <w:i/>
                <w:sz w:val="22"/>
                <w:szCs w:val="22"/>
              </w:rPr>
              <w:t>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E7006E" w:rsidRPr="002C1CD4" w:rsidTr="00EE3190">
        <w:trPr>
          <w:trHeight w:val="3074"/>
        </w:trPr>
        <w:tc>
          <w:tcPr>
            <w:tcW w:w="8254" w:type="dxa"/>
            <w:tcBorders>
              <w:top w:val="single" w:sz="18" w:space="0" w:color="auto"/>
              <w:left w:val="single" w:sz="18" w:space="0" w:color="auto"/>
              <w:right w:val="nil"/>
            </w:tcBorders>
            <w:vAlign w:val="center"/>
          </w:tcPr>
          <w:p w:rsidR="00E7006E" w:rsidRPr="00CB637E" w:rsidRDefault="00E7006E" w:rsidP="00EE3190">
            <w:pPr>
              <w:autoSpaceDE w:val="0"/>
              <w:autoSpaceDN w:val="0"/>
              <w:adjustRightInd w:val="0"/>
              <w:ind w:left="65"/>
              <w:jc w:val="both"/>
              <w:rPr>
                <w:b/>
                <w:sz w:val="26"/>
                <w:szCs w:val="26"/>
                <w:lang w:eastAsia="en-US"/>
              </w:rPr>
            </w:pPr>
            <w:r w:rsidRPr="00CB637E">
              <w:rPr>
                <w:b/>
                <w:sz w:val="26"/>
                <w:szCs w:val="26"/>
                <w:lang w:eastAsia="en-US"/>
              </w:rPr>
              <w:t>Вопрос референдума:</w:t>
            </w:r>
          </w:p>
          <w:p w:rsidR="00E7006E" w:rsidRPr="006D7D62" w:rsidRDefault="00E7006E" w:rsidP="00EE3190">
            <w:pPr>
              <w:jc w:val="both"/>
              <w:rPr>
                <w:i/>
                <w:sz w:val="26"/>
                <w:szCs w:val="26"/>
              </w:rPr>
            </w:pPr>
            <w:r w:rsidRPr="006D7D62">
              <w:rPr>
                <w:i/>
                <w:sz w:val="26"/>
                <w:szCs w:val="26"/>
              </w:rPr>
              <w:t xml:space="preserve">Согласны ли Вы на введение средств самообложения в 2023 году в сумме 900 рублей с каждого постоянно проживающего жителя Красногорского сельского поселения, достигшего возраста 18-ти лет и направлением полученных средств на решение вопросов местного значения: благоустройство населенных пунктов, ямочный ремонт сельских дорог, ремонт библиотеки, дома досуга, ремонт памятников, строительство и ремонт сооружений детских </w:t>
            </w:r>
            <w:r>
              <w:rPr>
                <w:i/>
                <w:sz w:val="26"/>
                <w:szCs w:val="26"/>
              </w:rPr>
              <w:t xml:space="preserve">игровых и спортивных площадок, </w:t>
            </w:r>
            <w:r w:rsidRPr="006D7D62">
              <w:rPr>
                <w:i/>
                <w:sz w:val="26"/>
                <w:szCs w:val="26"/>
              </w:rPr>
              <w:t>расчистка дорог от снега в зимний период в населенных пунктах Красногорского сельского поселения, содержание уличного освещения, содержание мест захоронения, обеспечение первичных мер пожарной безопасности?</w:t>
            </w:r>
          </w:p>
        </w:tc>
        <w:tc>
          <w:tcPr>
            <w:tcW w:w="2693" w:type="dxa"/>
            <w:gridSpan w:val="2"/>
            <w:tcBorders>
              <w:top w:val="single" w:sz="18" w:space="0" w:color="auto"/>
              <w:left w:val="nil"/>
              <w:right w:val="single" w:sz="18" w:space="0" w:color="auto"/>
            </w:tcBorders>
            <w:vAlign w:val="center"/>
          </w:tcPr>
          <w:p w:rsidR="00E7006E" w:rsidRDefault="000E1256" w:rsidP="00EE3190">
            <w:pPr>
              <w:jc w:val="center"/>
              <w:rPr>
                <w:sz w:val="36"/>
                <w:szCs w:val="36"/>
                <w:lang w:eastAsia="en-US"/>
              </w:rPr>
            </w:pPr>
            <w:r>
              <w:rPr>
                <w:noProof/>
                <w:sz w:val="36"/>
                <w:szCs w:val="36"/>
              </w:rPr>
              <w:pict>
                <v:rect id="_x0000_s1053" style="position:absolute;left:0;text-align:left;margin-left:72.45pt;margin-top:17.45pt;width:35pt;height:35pt;z-index:251697152;mso-position-horizontal-relative:text;mso-position-vertical-relative:text" strokeweight="2.25pt"/>
              </w:pict>
            </w:r>
          </w:p>
          <w:p w:rsidR="00E7006E" w:rsidRPr="00EC34F2" w:rsidRDefault="00E7006E" w:rsidP="00EE3190">
            <w:pPr>
              <w:ind w:firstLine="459"/>
              <w:rPr>
                <w:i/>
                <w:sz w:val="36"/>
                <w:szCs w:val="36"/>
                <w:lang w:eastAsia="en-US"/>
              </w:rPr>
            </w:pPr>
            <w:r w:rsidRPr="00EC34F2">
              <w:rPr>
                <w:i/>
                <w:sz w:val="36"/>
                <w:szCs w:val="36"/>
                <w:lang w:eastAsia="en-US"/>
              </w:rPr>
              <w:t>ДА</w:t>
            </w:r>
          </w:p>
          <w:p w:rsidR="00E7006E" w:rsidRDefault="00E7006E" w:rsidP="00EE3190">
            <w:pPr>
              <w:ind w:firstLine="459"/>
              <w:rPr>
                <w:i/>
                <w:sz w:val="36"/>
                <w:szCs w:val="36"/>
                <w:lang w:eastAsia="en-US"/>
              </w:rPr>
            </w:pPr>
          </w:p>
          <w:p w:rsidR="00E7006E" w:rsidRDefault="00E7006E" w:rsidP="00EE3190">
            <w:pPr>
              <w:ind w:firstLine="459"/>
              <w:rPr>
                <w:i/>
                <w:sz w:val="36"/>
                <w:szCs w:val="36"/>
                <w:lang w:eastAsia="en-US"/>
              </w:rPr>
            </w:pPr>
          </w:p>
          <w:p w:rsidR="00E7006E" w:rsidRDefault="00E7006E" w:rsidP="00EE3190">
            <w:pPr>
              <w:ind w:firstLine="459"/>
              <w:rPr>
                <w:i/>
                <w:sz w:val="36"/>
                <w:szCs w:val="36"/>
                <w:lang w:eastAsia="en-US"/>
              </w:rPr>
            </w:pPr>
          </w:p>
          <w:p w:rsidR="00E7006E" w:rsidRPr="00EC34F2" w:rsidRDefault="000E1256" w:rsidP="00EE3190">
            <w:pPr>
              <w:ind w:firstLine="459"/>
              <w:rPr>
                <w:i/>
                <w:sz w:val="36"/>
                <w:szCs w:val="36"/>
                <w:lang w:eastAsia="en-US"/>
              </w:rPr>
            </w:pPr>
            <w:r w:rsidRPr="000E1256">
              <w:rPr>
                <w:i/>
                <w:noProof/>
              </w:rPr>
              <w:pict>
                <v:rect id="_x0000_s1054" style="position:absolute;left:0;text-align:left;margin-left:72.8pt;margin-top:12.4pt;width:35pt;height:35pt;z-index:251698176" strokeweight="2.25pt"/>
              </w:pict>
            </w:r>
          </w:p>
          <w:p w:rsidR="00E7006E" w:rsidRPr="00EC34F2" w:rsidRDefault="00E7006E" w:rsidP="00EE3190">
            <w:pPr>
              <w:ind w:firstLine="459"/>
              <w:rPr>
                <w:sz w:val="36"/>
                <w:szCs w:val="36"/>
                <w:lang w:eastAsia="en-US"/>
              </w:rPr>
            </w:pPr>
            <w:r w:rsidRPr="00EC34F2">
              <w:rPr>
                <w:i/>
                <w:sz w:val="36"/>
                <w:szCs w:val="36"/>
                <w:lang w:eastAsia="en-US"/>
              </w:rPr>
              <w:t>НЕТ</w:t>
            </w:r>
          </w:p>
        </w:tc>
      </w:tr>
    </w:tbl>
    <w:p w:rsidR="00FA7DA5" w:rsidRPr="001A11C4" w:rsidRDefault="00FA7DA5" w:rsidP="00FA7DA5">
      <w:pPr>
        <w:jc w:val="both"/>
        <w:rPr>
          <w:sz w:val="20"/>
        </w:rPr>
      </w:pPr>
    </w:p>
    <w:p w:rsidR="00FA7DA5" w:rsidRDefault="00FA7DA5">
      <w:pPr>
        <w:spacing w:after="200" w:line="276" w:lineRule="auto"/>
      </w:pPr>
      <w:r>
        <w:br w:type="page"/>
      </w:r>
    </w:p>
    <w:p w:rsidR="00FA7DA5" w:rsidRDefault="00FA7DA5" w:rsidP="00FA7DA5">
      <w:pPr>
        <w:tabs>
          <w:tab w:val="left" w:pos="9000"/>
        </w:tabs>
        <w:ind w:left="5103"/>
        <w:jc w:val="center"/>
      </w:pPr>
      <w:r>
        <w:lastRenderedPageBreak/>
        <w:t>Приложение №7</w:t>
      </w:r>
    </w:p>
    <w:p w:rsidR="00FA7DA5" w:rsidRDefault="00FA7DA5" w:rsidP="00FA7DA5">
      <w:pPr>
        <w:tabs>
          <w:tab w:val="left" w:pos="9000"/>
        </w:tabs>
        <w:ind w:left="5103"/>
        <w:jc w:val="center"/>
      </w:pPr>
      <w:r>
        <w:t>к постановлению территориальной избирательной комиссии Котельничского района</w:t>
      </w:r>
    </w:p>
    <w:p w:rsidR="00FA7DA5" w:rsidRDefault="00E7006E" w:rsidP="00FA7DA5">
      <w:pPr>
        <w:tabs>
          <w:tab w:val="left" w:pos="9000"/>
        </w:tabs>
        <w:ind w:left="5387"/>
        <w:jc w:val="center"/>
      </w:pPr>
      <w:r>
        <w:t>от 18.08.2022 №50/</w:t>
      </w:r>
      <w:r w:rsidR="003526DD">
        <w:t>381</w:t>
      </w:r>
    </w:p>
    <w:p w:rsidR="00E7006E" w:rsidRDefault="00E7006E" w:rsidP="00FA7DA5">
      <w:pPr>
        <w:tabs>
          <w:tab w:val="left" w:pos="9000"/>
        </w:tabs>
        <w:ind w:left="5387"/>
        <w:jc w:val="center"/>
      </w:pPr>
    </w:p>
    <w:tbl>
      <w:tblPr>
        <w:tblW w:w="10947"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4"/>
        <w:gridCol w:w="425"/>
        <w:gridCol w:w="2268"/>
      </w:tblGrid>
      <w:tr w:rsidR="00E7006E" w:rsidRPr="002C1CD4" w:rsidTr="00EE3190">
        <w:trPr>
          <w:trHeight w:val="1939"/>
        </w:trPr>
        <w:tc>
          <w:tcPr>
            <w:tcW w:w="8679" w:type="dxa"/>
            <w:gridSpan w:val="2"/>
            <w:tcBorders>
              <w:top w:val="single" w:sz="18" w:space="0" w:color="auto"/>
              <w:left w:val="single" w:sz="18" w:space="0" w:color="auto"/>
              <w:bottom w:val="single" w:sz="18" w:space="0" w:color="auto"/>
              <w:right w:val="nil"/>
            </w:tcBorders>
            <w:vAlign w:val="center"/>
          </w:tcPr>
          <w:p w:rsidR="00E7006E" w:rsidRPr="00E7006E" w:rsidRDefault="00E7006E" w:rsidP="00E7006E">
            <w:pPr>
              <w:pStyle w:val="2"/>
              <w:ind w:left="207"/>
              <w:jc w:val="center"/>
              <w:rPr>
                <w:color w:val="auto"/>
              </w:rPr>
            </w:pPr>
            <w:r>
              <w:br w:type="page"/>
            </w:r>
            <w:r w:rsidRPr="00BA49EF">
              <w:rPr>
                <w:color w:val="943634"/>
              </w:rPr>
              <w:br w:type="page"/>
            </w:r>
            <w:r w:rsidRPr="00E7006E">
              <w:rPr>
                <w:color w:val="auto"/>
              </w:rPr>
              <w:t>БЮЛЛЕТЕНЬ</w:t>
            </w:r>
          </w:p>
          <w:p w:rsidR="00E7006E" w:rsidRDefault="00E7006E" w:rsidP="00EE3190">
            <w:pPr>
              <w:spacing w:before="120"/>
              <w:ind w:left="207"/>
              <w:jc w:val="center"/>
              <w:rPr>
                <w:b/>
                <w:szCs w:val="28"/>
              </w:rPr>
            </w:pPr>
            <w:r w:rsidRPr="00AB6B9A">
              <w:rPr>
                <w:b/>
                <w:szCs w:val="28"/>
              </w:rPr>
              <w:t xml:space="preserve">для голосования на </w:t>
            </w:r>
            <w:r>
              <w:rPr>
                <w:b/>
                <w:szCs w:val="28"/>
              </w:rPr>
              <w:t>местном референдуме граждан</w:t>
            </w:r>
          </w:p>
          <w:p w:rsidR="00E7006E" w:rsidRPr="00AB6B9A" w:rsidRDefault="00E7006E" w:rsidP="00EE3190">
            <w:pPr>
              <w:ind w:left="207"/>
              <w:jc w:val="center"/>
              <w:rPr>
                <w:b/>
                <w:szCs w:val="28"/>
              </w:rPr>
            </w:pPr>
            <w:r>
              <w:rPr>
                <w:b/>
                <w:szCs w:val="28"/>
              </w:rPr>
              <w:t>муниципального образования Молотниковское</w:t>
            </w:r>
            <w:r w:rsidRPr="00AB6B9A">
              <w:rPr>
                <w:b/>
                <w:szCs w:val="28"/>
              </w:rPr>
              <w:t xml:space="preserve"> сель</w:t>
            </w:r>
            <w:r>
              <w:rPr>
                <w:b/>
                <w:szCs w:val="28"/>
              </w:rPr>
              <w:t xml:space="preserve">ское поселение Котельничского района </w:t>
            </w:r>
            <w:r w:rsidRPr="00AB6B9A">
              <w:rPr>
                <w:b/>
                <w:szCs w:val="28"/>
              </w:rPr>
              <w:t xml:space="preserve">Кировской области </w:t>
            </w:r>
          </w:p>
          <w:p w:rsidR="00E7006E" w:rsidRPr="00AB6B9A" w:rsidRDefault="00E7006E" w:rsidP="00EE3190">
            <w:pPr>
              <w:ind w:left="207"/>
              <w:jc w:val="center"/>
              <w:rPr>
                <w:b/>
                <w:sz w:val="26"/>
                <w:szCs w:val="26"/>
              </w:rPr>
            </w:pPr>
            <w:r>
              <w:rPr>
                <w:b/>
                <w:szCs w:val="28"/>
              </w:rPr>
              <w:t>11</w:t>
            </w:r>
            <w:r w:rsidRPr="00AB6B9A">
              <w:rPr>
                <w:b/>
                <w:szCs w:val="28"/>
              </w:rPr>
              <w:t xml:space="preserve"> сентября 20</w:t>
            </w:r>
            <w:r>
              <w:rPr>
                <w:b/>
                <w:szCs w:val="28"/>
              </w:rPr>
              <w:t>22</w:t>
            </w:r>
            <w:r w:rsidRPr="00AB6B9A">
              <w:rPr>
                <w:b/>
                <w:szCs w:val="28"/>
              </w:rPr>
              <w:t xml:space="preserve"> года</w:t>
            </w:r>
          </w:p>
        </w:tc>
        <w:tc>
          <w:tcPr>
            <w:tcW w:w="2268" w:type="dxa"/>
            <w:tcBorders>
              <w:top w:val="single" w:sz="18" w:space="0" w:color="auto"/>
              <w:left w:val="nil"/>
              <w:bottom w:val="single" w:sz="18" w:space="0" w:color="auto"/>
              <w:right w:val="single" w:sz="18" w:space="0" w:color="auto"/>
            </w:tcBorders>
            <w:vAlign w:val="center"/>
          </w:tcPr>
          <w:p w:rsidR="00E7006E" w:rsidRPr="007E372D" w:rsidRDefault="00E7006E" w:rsidP="00EE3190">
            <w:pPr>
              <w:ind w:right="175"/>
              <w:jc w:val="center"/>
              <w:rPr>
                <w:lang w:eastAsia="en-US"/>
              </w:rPr>
            </w:pPr>
            <w:r w:rsidRPr="007E372D">
              <w:rPr>
                <w:sz w:val="14"/>
                <w:szCs w:val="22"/>
                <w:lang w:eastAsia="en-US"/>
              </w:rPr>
              <w:t>(Место для подписей двух членов участковой избирательной комиссии с правом решающего голоса и печати участковой избирательной комиссии)</w:t>
            </w:r>
          </w:p>
        </w:tc>
      </w:tr>
      <w:tr w:rsidR="00E7006E" w:rsidRPr="002C1CD4" w:rsidTr="00EE3190">
        <w:trPr>
          <w:trHeight w:val="378"/>
        </w:trPr>
        <w:tc>
          <w:tcPr>
            <w:tcW w:w="10947" w:type="dxa"/>
            <w:gridSpan w:val="3"/>
            <w:tcBorders>
              <w:top w:val="single" w:sz="18" w:space="0" w:color="auto"/>
              <w:left w:val="single" w:sz="18" w:space="0" w:color="auto"/>
              <w:bottom w:val="single" w:sz="18" w:space="0" w:color="auto"/>
              <w:right w:val="single" w:sz="18" w:space="0" w:color="auto"/>
            </w:tcBorders>
            <w:vAlign w:val="center"/>
          </w:tcPr>
          <w:p w:rsidR="00E7006E" w:rsidRPr="00AB6B9A" w:rsidRDefault="00E7006E" w:rsidP="00EE3190">
            <w:pPr>
              <w:ind w:firstLine="349"/>
              <w:rPr>
                <w:b/>
                <w:sz w:val="14"/>
                <w:lang w:eastAsia="en-US"/>
              </w:rPr>
            </w:pPr>
            <w:r w:rsidRPr="00AB6B9A">
              <w:rPr>
                <w:b/>
                <w:i/>
              </w:rPr>
              <w:t>РАЗЪЯСНЕНИЕ ПОРЯДКА ЗАПОЛНЕНИЯ БЮЛЛЕТЕНЯ ДЛЯ ГОЛОСОВАНИЯ</w:t>
            </w:r>
          </w:p>
        </w:tc>
      </w:tr>
      <w:tr w:rsidR="00E7006E" w:rsidRPr="002C1CD4" w:rsidTr="00EE3190">
        <w:trPr>
          <w:trHeight w:val="1660"/>
        </w:trPr>
        <w:tc>
          <w:tcPr>
            <w:tcW w:w="10947" w:type="dxa"/>
            <w:gridSpan w:val="3"/>
            <w:tcBorders>
              <w:top w:val="single" w:sz="18" w:space="0" w:color="auto"/>
              <w:left w:val="single" w:sz="18" w:space="0" w:color="auto"/>
              <w:bottom w:val="single" w:sz="18" w:space="0" w:color="auto"/>
              <w:right w:val="single" w:sz="18" w:space="0" w:color="auto"/>
            </w:tcBorders>
            <w:vAlign w:val="center"/>
          </w:tcPr>
          <w:p w:rsidR="00E7006E" w:rsidRPr="00CB637E" w:rsidRDefault="00E7006E" w:rsidP="00EE3190">
            <w:pPr>
              <w:ind w:left="65" w:firstLine="284"/>
              <w:jc w:val="both"/>
              <w:rPr>
                <w:i/>
                <w:iCs/>
              </w:rPr>
            </w:pPr>
            <w:r w:rsidRPr="00CB637E">
              <w:rPr>
                <w:i/>
                <w:sz w:val="22"/>
                <w:szCs w:val="22"/>
              </w:rPr>
              <w:t xml:space="preserve">Поставьте любой знак в пустом квадрате справа </w:t>
            </w:r>
            <w:r w:rsidRPr="00CB637E">
              <w:rPr>
                <w:i/>
                <w:iCs/>
                <w:sz w:val="22"/>
                <w:szCs w:val="22"/>
              </w:rPr>
              <w:t xml:space="preserve">от слов «ДА», «НЕТ». </w:t>
            </w:r>
          </w:p>
          <w:p w:rsidR="00E7006E" w:rsidRPr="00CB637E" w:rsidRDefault="00E7006E" w:rsidP="00EE3190">
            <w:pPr>
              <w:ind w:left="65" w:firstLine="284"/>
              <w:jc w:val="both"/>
              <w:rPr>
                <w:i/>
                <w:iCs/>
              </w:rPr>
            </w:pPr>
            <w:r w:rsidRPr="00CB637E">
              <w:rPr>
                <w:i/>
                <w:sz w:val="22"/>
                <w:szCs w:val="22"/>
              </w:rPr>
              <w:t xml:space="preserve">Бюллетень, в котором любой знак проставлен </w:t>
            </w:r>
            <w:r w:rsidRPr="00CB637E">
              <w:rPr>
                <w:b/>
                <w:i/>
                <w:sz w:val="22"/>
                <w:szCs w:val="22"/>
              </w:rPr>
              <w:t xml:space="preserve">более чем в одном квадрате </w:t>
            </w:r>
            <w:r w:rsidRPr="00CB637E">
              <w:rPr>
                <w:i/>
                <w:sz w:val="22"/>
                <w:szCs w:val="22"/>
              </w:rPr>
              <w:t xml:space="preserve">либо не проставлен ни в одном из них, считается </w:t>
            </w:r>
            <w:r w:rsidRPr="00CB637E">
              <w:rPr>
                <w:b/>
                <w:i/>
                <w:sz w:val="22"/>
                <w:szCs w:val="22"/>
              </w:rPr>
              <w:t>недействительным.</w:t>
            </w:r>
          </w:p>
          <w:p w:rsidR="00E7006E" w:rsidRPr="00CB637E" w:rsidRDefault="00E7006E" w:rsidP="00EE3190">
            <w:pPr>
              <w:ind w:left="65" w:firstLine="284"/>
              <w:jc w:val="both"/>
              <w:rPr>
                <w:i/>
              </w:rPr>
            </w:pPr>
            <w:r w:rsidRPr="00CB637E">
              <w:rPr>
                <w:i/>
                <w:sz w:val="22"/>
                <w:szCs w:val="22"/>
              </w:rPr>
              <w:t>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E7006E" w:rsidRPr="002C1CD4" w:rsidTr="00EE3190">
        <w:trPr>
          <w:trHeight w:val="3074"/>
        </w:trPr>
        <w:tc>
          <w:tcPr>
            <w:tcW w:w="8254" w:type="dxa"/>
            <w:tcBorders>
              <w:top w:val="single" w:sz="18" w:space="0" w:color="auto"/>
              <w:left w:val="single" w:sz="18" w:space="0" w:color="auto"/>
              <w:right w:val="nil"/>
            </w:tcBorders>
            <w:vAlign w:val="center"/>
          </w:tcPr>
          <w:p w:rsidR="00E7006E" w:rsidRPr="00CB637E" w:rsidRDefault="00E7006E" w:rsidP="00EE3190">
            <w:pPr>
              <w:autoSpaceDE w:val="0"/>
              <w:autoSpaceDN w:val="0"/>
              <w:adjustRightInd w:val="0"/>
              <w:ind w:left="65"/>
              <w:jc w:val="both"/>
              <w:rPr>
                <w:b/>
                <w:sz w:val="26"/>
                <w:szCs w:val="26"/>
                <w:lang w:eastAsia="en-US"/>
              </w:rPr>
            </w:pPr>
            <w:r w:rsidRPr="00CB637E">
              <w:rPr>
                <w:b/>
                <w:sz w:val="26"/>
                <w:szCs w:val="26"/>
                <w:lang w:eastAsia="en-US"/>
              </w:rPr>
              <w:t>Вопрос референдума:</w:t>
            </w:r>
          </w:p>
          <w:p w:rsidR="00E7006E" w:rsidRPr="006D7D62" w:rsidRDefault="00E7006E" w:rsidP="00EE3190">
            <w:pPr>
              <w:jc w:val="both"/>
              <w:rPr>
                <w:i/>
                <w:sz w:val="26"/>
                <w:szCs w:val="26"/>
              </w:rPr>
            </w:pPr>
            <w:r w:rsidRPr="00F13F83">
              <w:rPr>
                <w:i/>
                <w:sz w:val="26"/>
                <w:szCs w:val="26"/>
              </w:rPr>
              <w:t>Согласны ли Вы на введение средств самообложения в 2023 году в сумме 1000 рублей с каждого постоянно проживающего жителя Молотниковского сельского поселения Котельничского района Кировской области, достигшего возраста 18-ти лет, и направлением полученных средств на решение вопросов местного значения сельского поселения по благоустройству населенных пунктов Молотниковского сельского поселения;</w:t>
            </w:r>
            <w:r>
              <w:rPr>
                <w:i/>
                <w:sz w:val="26"/>
                <w:szCs w:val="26"/>
              </w:rPr>
              <w:t xml:space="preserve"> </w:t>
            </w:r>
            <w:r w:rsidRPr="00F13F83">
              <w:rPr>
                <w:i/>
                <w:sz w:val="26"/>
                <w:szCs w:val="26"/>
              </w:rPr>
              <w:t>по ремонту памятников; по выполнению противопожарных мероприятий; по содержанию сельского кладбища; по ремонту уличного освещения в населенных пунктах сельского поселения?</w:t>
            </w:r>
          </w:p>
        </w:tc>
        <w:tc>
          <w:tcPr>
            <w:tcW w:w="2693" w:type="dxa"/>
            <w:gridSpan w:val="2"/>
            <w:tcBorders>
              <w:top w:val="single" w:sz="18" w:space="0" w:color="auto"/>
              <w:left w:val="nil"/>
              <w:right w:val="single" w:sz="18" w:space="0" w:color="auto"/>
            </w:tcBorders>
            <w:vAlign w:val="center"/>
          </w:tcPr>
          <w:p w:rsidR="00E7006E" w:rsidRDefault="000E1256" w:rsidP="00EE3190">
            <w:pPr>
              <w:jc w:val="center"/>
              <w:rPr>
                <w:sz w:val="36"/>
                <w:szCs w:val="36"/>
                <w:lang w:eastAsia="en-US"/>
              </w:rPr>
            </w:pPr>
            <w:r>
              <w:rPr>
                <w:noProof/>
                <w:sz w:val="36"/>
                <w:szCs w:val="36"/>
              </w:rPr>
              <w:pict>
                <v:rect id="_x0000_s1055" style="position:absolute;left:0;text-align:left;margin-left:72.45pt;margin-top:17.45pt;width:35pt;height:35pt;z-index:251700224;mso-position-horizontal-relative:text;mso-position-vertical-relative:text" strokeweight="2.25pt"/>
              </w:pict>
            </w:r>
          </w:p>
          <w:p w:rsidR="00E7006E" w:rsidRPr="00EC34F2" w:rsidRDefault="00E7006E" w:rsidP="00EE3190">
            <w:pPr>
              <w:ind w:firstLine="459"/>
              <w:rPr>
                <w:i/>
                <w:sz w:val="36"/>
                <w:szCs w:val="36"/>
                <w:lang w:eastAsia="en-US"/>
              </w:rPr>
            </w:pPr>
            <w:r w:rsidRPr="00EC34F2">
              <w:rPr>
                <w:i/>
                <w:sz w:val="36"/>
                <w:szCs w:val="36"/>
                <w:lang w:eastAsia="en-US"/>
              </w:rPr>
              <w:t>ДА</w:t>
            </w:r>
          </w:p>
          <w:p w:rsidR="00E7006E" w:rsidRDefault="00E7006E" w:rsidP="00EE3190">
            <w:pPr>
              <w:ind w:firstLine="459"/>
              <w:rPr>
                <w:i/>
                <w:sz w:val="36"/>
                <w:szCs w:val="36"/>
                <w:lang w:eastAsia="en-US"/>
              </w:rPr>
            </w:pPr>
          </w:p>
          <w:p w:rsidR="00E7006E" w:rsidRDefault="00E7006E" w:rsidP="00EE3190">
            <w:pPr>
              <w:ind w:firstLine="459"/>
              <w:rPr>
                <w:i/>
                <w:sz w:val="36"/>
                <w:szCs w:val="36"/>
                <w:lang w:eastAsia="en-US"/>
              </w:rPr>
            </w:pPr>
          </w:p>
          <w:p w:rsidR="00E7006E" w:rsidRPr="00EC34F2" w:rsidRDefault="000E1256" w:rsidP="00EE3190">
            <w:pPr>
              <w:ind w:firstLine="459"/>
              <w:rPr>
                <w:i/>
                <w:sz w:val="36"/>
                <w:szCs w:val="36"/>
                <w:lang w:eastAsia="en-US"/>
              </w:rPr>
            </w:pPr>
            <w:r w:rsidRPr="000E1256">
              <w:rPr>
                <w:i/>
                <w:noProof/>
              </w:rPr>
              <w:pict>
                <v:rect id="_x0000_s1056" style="position:absolute;left:0;text-align:left;margin-left:72.8pt;margin-top:12.4pt;width:35pt;height:35pt;z-index:251701248" strokeweight="2.25pt"/>
              </w:pict>
            </w:r>
          </w:p>
          <w:p w:rsidR="00E7006E" w:rsidRPr="00EC34F2" w:rsidRDefault="00E7006E" w:rsidP="00EE3190">
            <w:pPr>
              <w:ind w:firstLine="459"/>
              <w:rPr>
                <w:sz w:val="36"/>
                <w:szCs w:val="36"/>
                <w:lang w:eastAsia="en-US"/>
              </w:rPr>
            </w:pPr>
            <w:r w:rsidRPr="00EC34F2">
              <w:rPr>
                <w:i/>
                <w:sz w:val="36"/>
                <w:szCs w:val="36"/>
                <w:lang w:eastAsia="en-US"/>
              </w:rPr>
              <w:t>НЕТ</w:t>
            </w:r>
          </w:p>
        </w:tc>
      </w:tr>
    </w:tbl>
    <w:p w:rsidR="00E7006E" w:rsidRDefault="00E7006E" w:rsidP="00FA7DA5">
      <w:pPr>
        <w:tabs>
          <w:tab w:val="left" w:pos="9000"/>
        </w:tabs>
        <w:jc w:val="center"/>
      </w:pPr>
    </w:p>
    <w:p w:rsidR="00E7006E" w:rsidRDefault="00E7006E">
      <w:pPr>
        <w:spacing w:after="200" w:line="276" w:lineRule="auto"/>
      </w:pPr>
      <w:r>
        <w:br w:type="page"/>
      </w:r>
    </w:p>
    <w:p w:rsidR="00E7006E" w:rsidRDefault="00E7006E" w:rsidP="00E7006E">
      <w:pPr>
        <w:tabs>
          <w:tab w:val="left" w:pos="9000"/>
        </w:tabs>
        <w:ind w:left="5103"/>
        <w:jc w:val="center"/>
      </w:pPr>
      <w:r>
        <w:lastRenderedPageBreak/>
        <w:t>Приложение №8</w:t>
      </w:r>
    </w:p>
    <w:p w:rsidR="00E7006E" w:rsidRDefault="00E7006E" w:rsidP="00E7006E">
      <w:pPr>
        <w:tabs>
          <w:tab w:val="left" w:pos="9000"/>
        </w:tabs>
        <w:ind w:left="5103"/>
        <w:jc w:val="center"/>
      </w:pPr>
      <w:r>
        <w:t>к постановлению территориальной избирательной комиссии Котельничского района</w:t>
      </w:r>
    </w:p>
    <w:p w:rsidR="00FA7DA5" w:rsidRDefault="00E7006E" w:rsidP="00E7006E">
      <w:pPr>
        <w:tabs>
          <w:tab w:val="left" w:pos="9000"/>
        </w:tabs>
        <w:ind w:left="5103"/>
        <w:jc w:val="center"/>
      </w:pPr>
      <w:r>
        <w:t>от 18.08.2022 №50/</w:t>
      </w:r>
      <w:r w:rsidR="003526DD">
        <w:t>381</w:t>
      </w:r>
    </w:p>
    <w:p w:rsidR="003526DD" w:rsidRDefault="003526DD" w:rsidP="00E7006E">
      <w:pPr>
        <w:tabs>
          <w:tab w:val="left" w:pos="9000"/>
        </w:tabs>
        <w:ind w:left="5103"/>
        <w:jc w:val="center"/>
      </w:pPr>
    </w:p>
    <w:p w:rsidR="003526DD" w:rsidRDefault="003526DD" w:rsidP="00E7006E">
      <w:pPr>
        <w:tabs>
          <w:tab w:val="left" w:pos="9000"/>
        </w:tabs>
        <w:ind w:left="5103"/>
        <w:jc w:val="center"/>
      </w:pPr>
    </w:p>
    <w:tbl>
      <w:tblPr>
        <w:tblW w:w="10947"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4"/>
        <w:gridCol w:w="425"/>
        <w:gridCol w:w="2268"/>
      </w:tblGrid>
      <w:tr w:rsidR="00E7006E" w:rsidRPr="002C1CD4" w:rsidTr="00EE3190">
        <w:trPr>
          <w:trHeight w:val="1939"/>
        </w:trPr>
        <w:tc>
          <w:tcPr>
            <w:tcW w:w="8679" w:type="dxa"/>
            <w:gridSpan w:val="2"/>
            <w:tcBorders>
              <w:top w:val="single" w:sz="18" w:space="0" w:color="auto"/>
              <w:left w:val="single" w:sz="18" w:space="0" w:color="auto"/>
              <w:bottom w:val="single" w:sz="18" w:space="0" w:color="auto"/>
              <w:right w:val="nil"/>
            </w:tcBorders>
            <w:vAlign w:val="center"/>
          </w:tcPr>
          <w:p w:rsidR="00E7006E" w:rsidRPr="00E7006E" w:rsidRDefault="00E7006E" w:rsidP="00E7006E">
            <w:pPr>
              <w:pStyle w:val="2"/>
              <w:ind w:left="207"/>
              <w:jc w:val="center"/>
              <w:rPr>
                <w:color w:val="auto"/>
              </w:rPr>
            </w:pPr>
            <w:r>
              <w:br w:type="page"/>
            </w:r>
            <w:r w:rsidRPr="00BA49EF">
              <w:rPr>
                <w:color w:val="943634"/>
              </w:rPr>
              <w:br w:type="page"/>
            </w:r>
            <w:r w:rsidRPr="00E7006E">
              <w:rPr>
                <w:color w:val="auto"/>
              </w:rPr>
              <w:t>БЮЛЛЕТЕНЬ</w:t>
            </w:r>
          </w:p>
          <w:p w:rsidR="00E7006E" w:rsidRDefault="00E7006E" w:rsidP="00EE3190">
            <w:pPr>
              <w:spacing w:before="120"/>
              <w:ind w:left="207"/>
              <w:jc w:val="center"/>
              <w:rPr>
                <w:b/>
                <w:szCs w:val="28"/>
              </w:rPr>
            </w:pPr>
            <w:r w:rsidRPr="00AB6B9A">
              <w:rPr>
                <w:b/>
                <w:szCs w:val="28"/>
              </w:rPr>
              <w:t xml:space="preserve">для голосования на </w:t>
            </w:r>
            <w:r>
              <w:rPr>
                <w:b/>
                <w:szCs w:val="28"/>
              </w:rPr>
              <w:t>местном референдуме граждан</w:t>
            </w:r>
          </w:p>
          <w:p w:rsidR="00E7006E" w:rsidRPr="00AB6B9A" w:rsidRDefault="00E7006E" w:rsidP="00EE3190">
            <w:pPr>
              <w:ind w:left="207"/>
              <w:jc w:val="center"/>
              <w:rPr>
                <w:b/>
                <w:szCs w:val="28"/>
              </w:rPr>
            </w:pPr>
            <w:r>
              <w:rPr>
                <w:b/>
                <w:szCs w:val="28"/>
              </w:rPr>
              <w:t>муниципального образования Покровское</w:t>
            </w:r>
            <w:r w:rsidRPr="00AB6B9A">
              <w:rPr>
                <w:b/>
                <w:szCs w:val="28"/>
              </w:rPr>
              <w:t xml:space="preserve"> сель</w:t>
            </w:r>
            <w:r>
              <w:rPr>
                <w:b/>
                <w:szCs w:val="28"/>
              </w:rPr>
              <w:t xml:space="preserve">ское поселение Котельничского района </w:t>
            </w:r>
            <w:r w:rsidRPr="00AB6B9A">
              <w:rPr>
                <w:b/>
                <w:szCs w:val="28"/>
              </w:rPr>
              <w:t xml:space="preserve">Кировской области </w:t>
            </w:r>
          </w:p>
          <w:p w:rsidR="00E7006E" w:rsidRPr="00AB6B9A" w:rsidRDefault="00E7006E" w:rsidP="00EE3190">
            <w:pPr>
              <w:ind w:left="207"/>
              <w:jc w:val="center"/>
              <w:rPr>
                <w:b/>
                <w:sz w:val="26"/>
                <w:szCs w:val="26"/>
              </w:rPr>
            </w:pPr>
            <w:r>
              <w:rPr>
                <w:b/>
                <w:szCs w:val="28"/>
              </w:rPr>
              <w:t>11</w:t>
            </w:r>
            <w:r w:rsidRPr="00AB6B9A">
              <w:rPr>
                <w:b/>
                <w:szCs w:val="28"/>
              </w:rPr>
              <w:t xml:space="preserve"> сентября 20</w:t>
            </w:r>
            <w:r>
              <w:rPr>
                <w:b/>
                <w:szCs w:val="28"/>
              </w:rPr>
              <w:t>22</w:t>
            </w:r>
            <w:r w:rsidRPr="00AB6B9A">
              <w:rPr>
                <w:b/>
                <w:szCs w:val="28"/>
              </w:rPr>
              <w:t xml:space="preserve"> года</w:t>
            </w:r>
          </w:p>
        </w:tc>
        <w:tc>
          <w:tcPr>
            <w:tcW w:w="2268" w:type="dxa"/>
            <w:tcBorders>
              <w:top w:val="single" w:sz="18" w:space="0" w:color="auto"/>
              <w:left w:val="nil"/>
              <w:bottom w:val="single" w:sz="18" w:space="0" w:color="auto"/>
              <w:right w:val="single" w:sz="18" w:space="0" w:color="auto"/>
            </w:tcBorders>
            <w:vAlign w:val="center"/>
          </w:tcPr>
          <w:p w:rsidR="00E7006E" w:rsidRPr="007E372D" w:rsidRDefault="00E7006E" w:rsidP="00EE3190">
            <w:pPr>
              <w:ind w:right="175"/>
              <w:jc w:val="center"/>
              <w:rPr>
                <w:lang w:eastAsia="en-US"/>
              </w:rPr>
            </w:pPr>
            <w:r w:rsidRPr="007E372D">
              <w:rPr>
                <w:sz w:val="14"/>
                <w:szCs w:val="22"/>
                <w:lang w:eastAsia="en-US"/>
              </w:rPr>
              <w:t>(Место для подписей двух членов участковой избирательной комиссии с правом решающего голоса и печати участковой избирательной комиссии)</w:t>
            </w:r>
          </w:p>
        </w:tc>
      </w:tr>
      <w:tr w:rsidR="00E7006E" w:rsidRPr="002C1CD4" w:rsidTr="00EE3190">
        <w:trPr>
          <w:trHeight w:val="378"/>
        </w:trPr>
        <w:tc>
          <w:tcPr>
            <w:tcW w:w="10947" w:type="dxa"/>
            <w:gridSpan w:val="3"/>
            <w:tcBorders>
              <w:top w:val="single" w:sz="18" w:space="0" w:color="auto"/>
              <w:left w:val="single" w:sz="18" w:space="0" w:color="auto"/>
              <w:bottom w:val="single" w:sz="18" w:space="0" w:color="auto"/>
              <w:right w:val="single" w:sz="18" w:space="0" w:color="auto"/>
            </w:tcBorders>
            <w:vAlign w:val="center"/>
          </w:tcPr>
          <w:p w:rsidR="00E7006E" w:rsidRPr="00AB6B9A" w:rsidRDefault="00E7006E" w:rsidP="00EE3190">
            <w:pPr>
              <w:ind w:firstLine="349"/>
              <w:rPr>
                <w:b/>
                <w:sz w:val="14"/>
                <w:lang w:eastAsia="en-US"/>
              </w:rPr>
            </w:pPr>
            <w:r w:rsidRPr="00AB6B9A">
              <w:rPr>
                <w:b/>
                <w:i/>
              </w:rPr>
              <w:t>РАЗЪЯСНЕНИЕ ПОРЯДКА ЗАПОЛНЕНИЯ БЮЛЛЕТЕНЯ ДЛЯ ГОЛОСОВАНИЯ</w:t>
            </w:r>
          </w:p>
        </w:tc>
      </w:tr>
      <w:tr w:rsidR="00E7006E" w:rsidRPr="002C1CD4" w:rsidTr="00EE3190">
        <w:trPr>
          <w:trHeight w:val="1660"/>
        </w:trPr>
        <w:tc>
          <w:tcPr>
            <w:tcW w:w="10947" w:type="dxa"/>
            <w:gridSpan w:val="3"/>
            <w:tcBorders>
              <w:top w:val="single" w:sz="18" w:space="0" w:color="auto"/>
              <w:left w:val="single" w:sz="18" w:space="0" w:color="auto"/>
              <w:bottom w:val="single" w:sz="18" w:space="0" w:color="auto"/>
              <w:right w:val="single" w:sz="18" w:space="0" w:color="auto"/>
            </w:tcBorders>
            <w:vAlign w:val="center"/>
          </w:tcPr>
          <w:p w:rsidR="00E7006E" w:rsidRPr="00CB637E" w:rsidRDefault="00E7006E" w:rsidP="00EE3190">
            <w:pPr>
              <w:ind w:left="65" w:firstLine="284"/>
              <w:jc w:val="both"/>
              <w:rPr>
                <w:i/>
                <w:iCs/>
              </w:rPr>
            </w:pPr>
            <w:r w:rsidRPr="00CB637E">
              <w:rPr>
                <w:i/>
                <w:sz w:val="22"/>
                <w:szCs w:val="22"/>
              </w:rPr>
              <w:t xml:space="preserve">Поставьте любой знак в пустом квадрате справа </w:t>
            </w:r>
            <w:r w:rsidRPr="00CB637E">
              <w:rPr>
                <w:i/>
                <w:iCs/>
                <w:sz w:val="22"/>
                <w:szCs w:val="22"/>
              </w:rPr>
              <w:t xml:space="preserve">от слов «ДА», «НЕТ». </w:t>
            </w:r>
          </w:p>
          <w:p w:rsidR="00E7006E" w:rsidRPr="00CB637E" w:rsidRDefault="00E7006E" w:rsidP="00EE3190">
            <w:pPr>
              <w:ind w:left="65" w:firstLine="284"/>
              <w:jc w:val="both"/>
              <w:rPr>
                <w:i/>
                <w:iCs/>
              </w:rPr>
            </w:pPr>
            <w:r w:rsidRPr="00CB637E">
              <w:rPr>
                <w:i/>
                <w:sz w:val="22"/>
                <w:szCs w:val="22"/>
              </w:rPr>
              <w:t xml:space="preserve">Бюллетень, в котором любой знак проставлен </w:t>
            </w:r>
            <w:r w:rsidRPr="00CB637E">
              <w:rPr>
                <w:b/>
                <w:i/>
                <w:sz w:val="22"/>
                <w:szCs w:val="22"/>
              </w:rPr>
              <w:t xml:space="preserve">более чем в одном квадрате </w:t>
            </w:r>
            <w:r w:rsidRPr="00CB637E">
              <w:rPr>
                <w:i/>
                <w:sz w:val="22"/>
                <w:szCs w:val="22"/>
              </w:rPr>
              <w:t xml:space="preserve">либо не проставлен ни в одном из них, считается </w:t>
            </w:r>
            <w:r w:rsidRPr="00CB637E">
              <w:rPr>
                <w:b/>
                <w:i/>
                <w:sz w:val="22"/>
                <w:szCs w:val="22"/>
              </w:rPr>
              <w:t>недействительным.</w:t>
            </w:r>
          </w:p>
          <w:p w:rsidR="00E7006E" w:rsidRPr="00CB637E" w:rsidRDefault="00E7006E" w:rsidP="00EE3190">
            <w:pPr>
              <w:ind w:left="65" w:firstLine="284"/>
              <w:jc w:val="both"/>
              <w:rPr>
                <w:i/>
              </w:rPr>
            </w:pPr>
            <w:r w:rsidRPr="00CB637E">
              <w:rPr>
                <w:i/>
                <w:sz w:val="22"/>
                <w:szCs w:val="22"/>
              </w:rPr>
              <w:t>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E7006E" w:rsidRPr="002C1CD4" w:rsidTr="00EE3190">
        <w:trPr>
          <w:trHeight w:val="3074"/>
        </w:trPr>
        <w:tc>
          <w:tcPr>
            <w:tcW w:w="8254" w:type="dxa"/>
            <w:tcBorders>
              <w:top w:val="single" w:sz="18" w:space="0" w:color="auto"/>
              <w:left w:val="single" w:sz="18" w:space="0" w:color="auto"/>
              <w:right w:val="nil"/>
            </w:tcBorders>
            <w:vAlign w:val="center"/>
          </w:tcPr>
          <w:p w:rsidR="00E7006E" w:rsidRPr="00CB637E" w:rsidRDefault="00E7006E" w:rsidP="00EE3190">
            <w:pPr>
              <w:autoSpaceDE w:val="0"/>
              <w:autoSpaceDN w:val="0"/>
              <w:adjustRightInd w:val="0"/>
              <w:ind w:left="65"/>
              <w:jc w:val="both"/>
              <w:rPr>
                <w:b/>
                <w:sz w:val="26"/>
                <w:szCs w:val="26"/>
                <w:lang w:eastAsia="en-US"/>
              </w:rPr>
            </w:pPr>
            <w:r w:rsidRPr="00CB637E">
              <w:rPr>
                <w:b/>
                <w:sz w:val="26"/>
                <w:szCs w:val="26"/>
                <w:lang w:eastAsia="en-US"/>
              </w:rPr>
              <w:t>Вопрос референдума:</w:t>
            </w:r>
          </w:p>
          <w:p w:rsidR="00E7006E" w:rsidRPr="0056551B" w:rsidRDefault="00E7006E" w:rsidP="00EE3190">
            <w:pPr>
              <w:jc w:val="both"/>
              <w:rPr>
                <w:i/>
                <w:sz w:val="26"/>
                <w:szCs w:val="26"/>
              </w:rPr>
            </w:pPr>
            <w:r w:rsidRPr="0056551B">
              <w:rPr>
                <w:i/>
                <w:sz w:val="26"/>
                <w:szCs w:val="26"/>
              </w:rPr>
              <w:t>Согласны ли Вы на введение средств самообложения в 2023 году в сумме 500 рублей с каждого постоянно проживающего жителя Покровского сельского поселения Котельничского района Кировской области, достигшего возраста 18-ти лет, и направлением полученных средств на решение вопросов местного значения сельского поселения по содержанию уличных дорог местного значения и кладбища, выполнению противопожарных мероприятий, выполнению мероприятий, связанных с установкой, ремонтом и оплатой уличного освещения, по ремонту учреждений культуры сельского поселения и благоустройству населенных пунктов Покровского сельского поселения?</w:t>
            </w:r>
          </w:p>
        </w:tc>
        <w:tc>
          <w:tcPr>
            <w:tcW w:w="2693" w:type="dxa"/>
            <w:gridSpan w:val="2"/>
            <w:tcBorders>
              <w:top w:val="single" w:sz="18" w:space="0" w:color="auto"/>
              <w:left w:val="nil"/>
              <w:right w:val="single" w:sz="18" w:space="0" w:color="auto"/>
            </w:tcBorders>
            <w:vAlign w:val="center"/>
          </w:tcPr>
          <w:p w:rsidR="00E7006E" w:rsidRDefault="000E1256" w:rsidP="00EE3190">
            <w:pPr>
              <w:jc w:val="center"/>
              <w:rPr>
                <w:sz w:val="36"/>
                <w:szCs w:val="36"/>
                <w:lang w:eastAsia="en-US"/>
              </w:rPr>
            </w:pPr>
            <w:r>
              <w:rPr>
                <w:noProof/>
                <w:sz w:val="36"/>
                <w:szCs w:val="36"/>
              </w:rPr>
              <w:pict>
                <v:rect id="_x0000_s1057" style="position:absolute;left:0;text-align:left;margin-left:72.45pt;margin-top:17.45pt;width:35pt;height:35pt;z-index:251703296;mso-position-horizontal-relative:text;mso-position-vertical-relative:text" strokeweight="2.25pt"/>
              </w:pict>
            </w:r>
          </w:p>
          <w:p w:rsidR="00E7006E" w:rsidRPr="00EC34F2" w:rsidRDefault="00E7006E" w:rsidP="00EE3190">
            <w:pPr>
              <w:ind w:firstLine="459"/>
              <w:rPr>
                <w:i/>
                <w:sz w:val="36"/>
                <w:szCs w:val="36"/>
                <w:lang w:eastAsia="en-US"/>
              </w:rPr>
            </w:pPr>
            <w:r w:rsidRPr="00EC34F2">
              <w:rPr>
                <w:i/>
                <w:sz w:val="36"/>
                <w:szCs w:val="36"/>
                <w:lang w:eastAsia="en-US"/>
              </w:rPr>
              <w:t>ДА</w:t>
            </w:r>
          </w:p>
          <w:p w:rsidR="00E7006E" w:rsidRDefault="00E7006E" w:rsidP="00EE3190">
            <w:pPr>
              <w:ind w:firstLine="459"/>
              <w:rPr>
                <w:i/>
                <w:sz w:val="36"/>
                <w:szCs w:val="36"/>
                <w:lang w:eastAsia="en-US"/>
              </w:rPr>
            </w:pPr>
          </w:p>
          <w:p w:rsidR="00E7006E" w:rsidRDefault="00E7006E" w:rsidP="00EE3190">
            <w:pPr>
              <w:ind w:firstLine="459"/>
              <w:rPr>
                <w:i/>
                <w:sz w:val="36"/>
                <w:szCs w:val="36"/>
                <w:lang w:eastAsia="en-US"/>
              </w:rPr>
            </w:pPr>
          </w:p>
          <w:p w:rsidR="00E7006E" w:rsidRPr="00EC34F2" w:rsidRDefault="000E1256" w:rsidP="00EE3190">
            <w:pPr>
              <w:ind w:firstLine="459"/>
              <w:rPr>
                <w:i/>
                <w:sz w:val="36"/>
                <w:szCs w:val="36"/>
                <w:lang w:eastAsia="en-US"/>
              </w:rPr>
            </w:pPr>
            <w:r w:rsidRPr="000E1256">
              <w:rPr>
                <w:i/>
                <w:noProof/>
              </w:rPr>
              <w:pict>
                <v:rect id="_x0000_s1058" style="position:absolute;left:0;text-align:left;margin-left:72.8pt;margin-top:12.4pt;width:35pt;height:35pt;z-index:251704320" strokeweight="2.25pt"/>
              </w:pict>
            </w:r>
          </w:p>
          <w:p w:rsidR="00E7006E" w:rsidRPr="00EC34F2" w:rsidRDefault="00E7006E" w:rsidP="00EE3190">
            <w:pPr>
              <w:ind w:firstLine="459"/>
              <w:rPr>
                <w:sz w:val="36"/>
                <w:szCs w:val="36"/>
                <w:lang w:eastAsia="en-US"/>
              </w:rPr>
            </w:pPr>
            <w:r w:rsidRPr="00EC34F2">
              <w:rPr>
                <w:i/>
                <w:sz w:val="36"/>
                <w:szCs w:val="36"/>
                <w:lang w:eastAsia="en-US"/>
              </w:rPr>
              <w:t>НЕТ</w:t>
            </w:r>
          </w:p>
        </w:tc>
      </w:tr>
    </w:tbl>
    <w:p w:rsidR="00E7006E" w:rsidRDefault="00E7006E" w:rsidP="00E7006E">
      <w:pPr>
        <w:tabs>
          <w:tab w:val="left" w:pos="9000"/>
        </w:tabs>
        <w:jc w:val="center"/>
      </w:pPr>
    </w:p>
    <w:p w:rsidR="00E7006E" w:rsidRDefault="00E7006E" w:rsidP="00E7006E">
      <w:pPr>
        <w:tabs>
          <w:tab w:val="left" w:pos="9000"/>
        </w:tabs>
        <w:jc w:val="center"/>
      </w:pPr>
    </w:p>
    <w:p w:rsidR="00E7006E" w:rsidRDefault="00E7006E">
      <w:pPr>
        <w:spacing w:after="200" w:line="276" w:lineRule="auto"/>
      </w:pPr>
      <w:r>
        <w:br w:type="page"/>
      </w:r>
    </w:p>
    <w:p w:rsidR="00E7006E" w:rsidRDefault="00E7006E" w:rsidP="00E7006E">
      <w:pPr>
        <w:tabs>
          <w:tab w:val="left" w:pos="9000"/>
        </w:tabs>
        <w:ind w:left="5103"/>
        <w:jc w:val="center"/>
      </w:pPr>
      <w:r>
        <w:lastRenderedPageBreak/>
        <w:t>Приложение №9</w:t>
      </w:r>
    </w:p>
    <w:p w:rsidR="00E7006E" w:rsidRDefault="00E7006E" w:rsidP="00E7006E">
      <w:pPr>
        <w:tabs>
          <w:tab w:val="left" w:pos="9000"/>
        </w:tabs>
        <w:ind w:left="5103"/>
        <w:jc w:val="center"/>
      </w:pPr>
      <w:r>
        <w:t>к постановлению территориальной избирательной комиссии Котельничского района</w:t>
      </w:r>
    </w:p>
    <w:p w:rsidR="00E7006E" w:rsidRDefault="00E7006E" w:rsidP="00E7006E">
      <w:pPr>
        <w:tabs>
          <w:tab w:val="left" w:pos="9000"/>
        </w:tabs>
        <w:ind w:left="5103"/>
        <w:jc w:val="center"/>
      </w:pPr>
      <w:r>
        <w:t>от 18.08.2022 №50/</w:t>
      </w:r>
      <w:r w:rsidR="003526DD">
        <w:t>381</w:t>
      </w:r>
    </w:p>
    <w:p w:rsidR="00E7006E" w:rsidRDefault="00E7006E" w:rsidP="00E7006E">
      <w:pPr>
        <w:tabs>
          <w:tab w:val="left" w:pos="9000"/>
        </w:tabs>
        <w:jc w:val="center"/>
      </w:pPr>
    </w:p>
    <w:tbl>
      <w:tblPr>
        <w:tblW w:w="10947"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4"/>
        <w:gridCol w:w="425"/>
        <w:gridCol w:w="2268"/>
      </w:tblGrid>
      <w:tr w:rsidR="00E7006E" w:rsidRPr="002C1CD4" w:rsidTr="00EE3190">
        <w:trPr>
          <w:trHeight w:val="1939"/>
        </w:trPr>
        <w:tc>
          <w:tcPr>
            <w:tcW w:w="8679" w:type="dxa"/>
            <w:gridSpan w:val="2"/>
            <w:tcBorders>
              <w:top w:val="single" w:sz="18" w:space="0" w:color="auto"/>
              <w:left w:val="single" w:sz="18" w:space="0" w:color="auto"/>
              <w:bottom w:val="single" w:sz="18" w:space="0" w:color="auto"/>
              <w:right w:val="nil"/>
            </w:tcBorders>
            <w:vAlign w:val="center"/>
          </w:tcPr>
          <w:p w:rsidR="00E7006E" w:rsidRPr="00E7006E" w:rsidRDefault="00E7006E" w:rsidP="00E7006E">
            <w:pPr>
              <w:pStyle w:val="2"/>
              <w:ind w:left="207"/>
              <w:jc w:val="center"/>
              <w:rPr>
                <w:color w:val="auto"/>
              </w:rPr>
            </w:pPr>
            <w:r>
              <w:br w:type="page"/>
            </w:r>
            <w:r w:rsidRPr="00BA49EF">
              <w:rPr>
                <w:color w:val="943634"/>
              </w:rPr>
              <w:br w:type="page"/>
            </w:r>
            <w:r w:rsidRPr="00E7006E">
              <w:rPr>
                <w:color w:val="auto"/>
              </w:rPr>
              <w:t>БЮЛЛЕТЕНЬ</w:t>
            </w:r>
          </w:p>
          <w:p w:rsidR="00E7006E" w:rsidRDefault="00E7006E" w:rsidP="00EE3190">
            <w:pPr>
              <w:spacing w:before="120"/>
              <w:ind w:left="207"/>
              <w:jc w:val="center"/>
              <w:rPr>
                <w:b/>
                <w:szCs w:val="28"/>
              </w:rPr>
            </w:pPr>
            <w:r w:rsidRPr="00AB6B9A">
              <w:rPr>
                <w:b/>
                <w:szCs w:val="28"/>
              </w:rPr>
              <w:t xml:space="preserve">для голосования на </w:t>
            </w:r>
            <w:r>
              <w:rPr>
                <w:b/>
                <w:szCs w:val="28"/>
              </w:rPr>
              <w:t>местном референдуме граждан</w:t>
            </w:r>
          </w:p>
          <w:p w:rsidR="00E7006E" w:rsidRPr="00AB6B9A" w:rsidRDefault="00E7006E" w:rsidP="00EE3190">
            <w:pPr>
              <w:ind w:left="207"/>
              <w:jc w:val="center"/>
              <w:rPr>
                <w:b/>
                <w:szCs w:val="28"/>
              </w:rPr>
            </w:pPr>
            <w:r>
              <w:rPr>
                <w:b/>
                <w:szCs w:val="28"/>
              </w:rPr>
              <w:t>муниципального образования Спасское</w:t>
            </w:r>
            <w:r w:rsidRPr="00AB6B9A">
              <w:rPr>
                <w:b/>
                <w:szCs w:val="28"/>
              </w:rPr>
              <w:t xml:space="preserve"> сель</w:t>
            </w:r>
            <w:r>
              <w:rPr>
                <w:b/>
                <w:szCs w:val="28"/>
              </w:rPr>
              <w:t xml:space="preserve">ское поселение Котельничского района </w:t>
            </w:r>
            <w:r w:rsidRPr="00AB6B9A">
              <w:rPr>
                <w:b/>
                <w:szCs w:val="28"/>
              </w:rPr>
              <w:t xml:space="preserve">Кировской области </w:t>
            </w:r>
          </w:p>
          <w:p w:rsidR="00E7006E" w:rsidRPr="00AB6B9A" w:rsidRDefault="00E7006E" w:rsidP="00EE3190">
            <w:pPr>
              <w:ind w:left="207"/>
              <w:jc w:val="center"/>
              <w:rPr>
                <w:b/>
                <w:sz w:val="26"/>
                <w:szCs w:val="26"/>
              </w:rPr>
            </w:pPr>
            <w:r>
              <w:rPr>
                <w:b/>
                <w:szCs w:val="28"/>
              </w:rPr>
              <w:t>11</w:t>
            </w:r>
            <w:r w:rsidRPr="00AB6B9A">
              <w:rPr>
                <w:b/>
                <w:szCs w:val="28"/>
              </w:rPr>
              <w:t xml:space="preserve"> сентября 20</w:t>
            </w:r>
            <w:r>
              <w:rPr>
                <w:b/>
                <w:szCs w:val="28"/>
              </w:rPr>
              <w:t>22</w:t>
            </w:r>
            <w:r w:rsidRPr="00AB6B9A">
              <w:rPr>
                <w:b/>
                <w:szCs w:val="28"/>
              </w:rPr>
              <w:t xml:space="preserve"> года</w:t>
            </w:r>
          </w:p>
        </w:tc>
        <w:tc>
          <w:tcPr>
            <w:tcW w:w="2268" w:type="dxa"/>
            <w:tcBorders>
              <w:top w:val="single" w:sz="18" w:space="0" w:color="auto"/>
              <w:left w:val="nil"/>
              <w:bottom w:val="single" w:sz="18" w:space="0" w:color="auto"/>
              <w:right w:val="single" w:sz="18" w:space="0" w:color="auto"/>
            </w:tcBorders>
            <w:vAlign w:val="center"/>
          </w:tcPr>
          <w:p w:rsidR="00E7006E" w:rsidRPr="007E372D" w:rsidRDefault="00E7006E" w:rsidP="00EE3190">
            <w:pPr>
              <w:ind w:right="175"/>
              <w:jc w:val="center"/>
              <w:rPr>
                <w:lang w:eastAsia="en-US"/>
              </w:rPr>
            </w:pPr>
            <w:r w:rsidRPr="007E372D">
              <w:rPr>
                <w:sz w:val="14"/>
                <w:szCs w:val="22"/>
                <w:lang w:eastAsia="en-US"/>
              </w:rPr>
              <w:t>(Место для подписей двух членов участковой избирательной комиссии с правом решающего голоса и печати участковой избирательной комиссии)</w:t>
            </w:r>
          </w:p>
        </w:tc>
      </w:tr>
      <w:tr w:rsidR="00E7006E" w:rsidRPr="002C1CD4" w:rsidTr="00EE3190">
        <w:trPr>
          <w:trHeight w:val="378"/>
        </w:trPr>
        <w:tc>
          <w:tcPr>
            <w:tcW w:w="10947" w:type="dxa"/>
            <w:gridSpan w:val="3"/>
            <w:tcBorders>
              <w:top w:val="single" w:sz="18" w:space="0" w:color="auto"/>
              <w:left w:val="single" w:sz="18" w:space="0" w:color="auto"/>
              <w:bottom w:val="single" w:sz="18" w:space="0" w:color="auto"/>
              <w:right w:val="single" w:sz="18" w:space="0" w:color="auto"/>
            </w:tcBorders>
            <w:vAlign w:val="center"/>
          </w:tcPr>
          <w:p w:rsidR="00E7006E" w:rsidRPr="00AB6B9A" w:rsidRDefault="00E7006E" w:rsidP="00EE3190">
            <w:pPr>
              <w:ind w:firstLine="349"/>
              <w:rPr>
                <w:b/>
                <w:sz w:val="14"/>
                <w:lang w:eastAsia="en-US"/>
              </w:rPr>
            </w:pPr>
            <w:r w:rsidRPr="00AB6B9A">
              <w:rPr>
                <w:b/>
                <w:i/>
              </w:rPr>
              <w:t>РАЗЪЯСНЕНИЕ ПОРЯДКА ЗАПОЛНЕНИЯ БЮЛЛЕТЕНЯ ДЛЯ ГОЛОСОВАНИЯ</w:t>
            </w:r>
          </w:p>
        </w:tc>
      </w:tr>
      <w:tr w:rsidR="00E7006E" w:rsidRPr="002C1CD4" w:rsidTr="00EE3190">
        <w:trPr>
          <w:trHeight w:val="1660"/>
        </w:trPr>
        <w:tc>
          <w:tcPr>
            <w:tcW w:w="10947" w:type="dxa"/>
            <w:gridSpan w:val="3"/>
            <w:tcBorders>
              <w:top w:val="single" w:sz="18" w:space="0" w:color="auto"/>
              <w:left w:val="single" w:sz="18" w:space="0" w:color="auto"/>
              <w:bottom w:val="single" w:sz="18" w:space="0" w:color="auto"/>
              <w:right w:val="single" w:sz="18" w:space="0" w:color="auto"/>
            </w:tcBorders>
            <w:vAlign w:val="center"/>
          </w:tcPr>
          <w:p w:rsidR="00E7006E" w:rsidRPr="00CB637E" w:rsidRDefault="00E7006E" w:rsidP="00EE3190">
            <w:pPr>
              <w:ind w:left="65" w:firstLine="284"/>
              <w:jc w:val="both"/>
              <w:rPr>
                <w:i/>
                <w:iCs/>
              </w:rPr>
            </w:pPr>
            <w:r w:rsidRPr="00CB637E">
              <w:rPr>
                <w:i/>
                <w:sz w:val="22"/>
                <w:szCs w:val="22"/>
              </w:rPr>
              <w:t xml:space="preserve">Поставьте любой знак в пустом квадрате справа </w:t>
            </w:r>
            <w:r w:rsidRPr="00CB637E">
              <w:rPr>
                <w:i/>
                <w:iCs/>
                <w:sz w:val="22"/>
                <w:szCs w:val="22"/>
              </w:rPr>
              <w:t xml:space="preserve">от слов «ДА», «НЕТ». </w:t>
            </w:r>
          </w:p>
          <w:p w:rsidR="00E7006E" w:rsidRPr="00CB637E" w:rsidRDefault="00E7006E" w:rsidP="00EE3190">
            <w:pPr>
              <w:ind w:left="65" w:firstLine="284"/>
              <w:jc w:val="both"/>
              <w:rPr>
                <w:i/>
                <w:iCs/>
              </w:rPr>
            </w:pPr>
            <w:r w:rsidRPr="00CB637E">
              <w:rPr>
                <w:i/>
                <w:sz w:val="22"/>
                <w:szCs w:val="22"/>
              </w:rPr>
              <w:t xml:space="preserve">Бюллетень, в котором любой знак проставлен </w:t>
            </w:r>
            <w:r w:rsidRPr="00CB637E">
              <w:rPr>
                <w:b/>
                <w:i/>
                <w:sz w:val="22"/>
                <w:szCs w:val="22"/>
              </w:rPr>
              <w:t xml:space="preserve">более чем в одном квадрате </w:t>
            </w:r>
            <w:r w:rsidRPr="00CB637E">
              <w:rPr>
                <w:i/>
                <w:sz w:val="22"/>
                <w:szCs w:val="22"/>
              </w:rPr>
              <w:t xml:space="preserve">либо не проставлен ни в одном из них, считается </w:t>
            </w:r>
            <w:r w:rsidRPr="00CB637E">
              <w:rPr>
                <w:b/>
                <w:i/>
                <w:sz w:val="22"/>
                <w:szCs w:val="22"/>
              </w:rPr>
              <w:t>недействительным.</w:t>
            </w:r>
          </w:p>
          <w:p w:rsidR="00E7006E" w:rsidRPr="00CB637E" w:rsidRDefault="00E7006E" w:rsidP="00EE3190">
            <w:pPr>
              <w:ind w:left="65" w:firstLine="284"/>
              <w:jc w:val="both"/>
              <w:rPr>
                <w:i/>
              </w:rPr>
            </w:pPr>
            <w:r w:rsidRPr="00CB637E">
              <w:rPr>
                <w:i/>
                <w:sz w:val="22"/>
                <w:szCs w:val="22"/>
              </w:rPr>
              <w:t>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E7006E" w:rsidRPr="002C1CD4" w:rsidTr="00EE3190">
        <w:trPr>
          <w:trHeight w:val="3074"/>
        </w:trPr>
        <w:tc>
          <w:tcPr>
            <w:tcW w:w="8254" w:type="dxa"/>
            <w:tcBorders>
              <w:top w:val="single" w:sz="18" w:space="0" w:color="auto"/>
              <w:left w:val="single" w:sz="18" w:space="0" w:color="auto"/>
              <w:right w:val="nil"/>
            </w:tcBorders>
            <w:vAlign w:val="center"/>
          </w:tcPr>
          <w:p w:rsidR="00E7006E" w:rsidRPr="00CB637E" w:rsidRDefault="00E7006E" w:rsidP="00EE3190">
            <w:pPr>
              <w:autoSpaceDE w:val="0"/>
              <w:autoSpaceDN w:val="0"/>
              <w:adjustRightInd w:val="0"/>
              <w:ind w:left="65"/>
              <w:jc w:val="both"/>
              <w:rPr>
                <w:b/>
                <w:sz w:val="26"/>
                <w:szCs w:val="26"/>
                <w:lang w:eastAsia="en-US"/>
              </w:rPr>
            </w:pPr>
            <w:r w:rsidRPr="00CB637E">
              <w:rPr>
                <w:b/>
                <w:sz w:val="26"/>
                <w:szCs w:val="26"/>
                <w:lang w:eastAsia="en-US"/>
              </w:rPr>
              <w:t>Вопрос референдума:</w:t>
            </w:r>
          </w:p>
          <w:p w:rsidR="00E7006E" w:rsidRPr="001510B7" w:rsidRDefault="00E7006E" w:rsidP="00EE3190">
            <w:pPr>
              <w:jc w:val="both"/>
              <w:rPr>
                <w:i/>
                <w:sz w:val="26"/>
                <w:szCs w:val="26"/>
              </w:rPr>
            </w:pPr>
            <w:r w:rsidRPr="001510B7">
              <w:rPr>
                <w:i/>
                <w:sz w:val="26"/>
                <w:szCs w:val="26"/>
              </w:rPr>
              <w:t>Согласны ли Вы на введение средств самообложения в 2023 году в сумме 150 рублей с каждого постоянно проживающего жителя Спасского сельского поселения Котельничского района Кировской области, достигшего возраста 18-ти лет, и направлением полученных средств на решение вопросов местного значения сельского поселения по благоустройству населенных пунктов Спасского сельского поселения, ремонту памятников, по ремонту учреждений культуры сельского поселения, по выполнению противопожарных мероприятий, по содержанию сельского кладбища, по ремонту уличного освещения в населенных пунктах сельского поселения, по ремонту и содержанию дорог местного значения в границах населенных пунктов сельского поселения?</w:t>
            </w:r>
          </w:p>
        </w:tc>
        <w:tc>
          <w:tcPr>
            <w:tcW w:w="2693" w:type="dxa"/>
            <w:gridSpan w:val="2"/>
            <w:tcBorders>
              <w:top w:val="single" w:sz="18" w:space="0" w:color="auto"/>
              <w:left w:val="nil"/>
              <w:right w:val="single" w:sz="18" w:space="0" w:color="auto"/>
            </w:tcBorders>
            <w:vAlign w:val="center"/>
          </w:tcPr>
          <w:p w:rsidR="00E7006E" w:rsidRDefault="000E1256" w:rsidP="00EE3190">
            <w:pPr>
              <w:jc w:val="center"/>
              <w:rPr>
                <w:i/>
                <w:sz w:val="36"/>
                <w:szCs w:val="36"/>
                <w:lang w:eastAsia="en-US"/>
              </w:rPr>
            </w:pPr>
            <w:r w:rsidRPr="000E1256">
              <w:rPr>
                <w:noProof/>
                <w:sz w:val="36"/>
                <w:szCs w:val="36"/>
              </w:rPr>
              <w:pict>
                <v:rect id="_x0000_s1059" style="position:absolute;left:0;text-align:left;margin-left:72.45pt;margin-top:17.45pt;width:35pt;height:35pt;z-index:251706368;mso-position-horizontal-relative:text;mso-position-vertical-relative:text" strokeweight="2.25pt"/>
              </w:pict>
            </w:r>
          </w:p>
          <w:p w:rsidR="00E7006E" w:rsidRPr="00EC34F2" w:rsidRDefault="00E7006E" w:rsidP="00EE3190">
            <w:pPr>
              <w:ind w:firstLine="459"/>
              <w:rPr>
                <w:i/>
                <w:sz w:val="36"/>
                <w:szCs w:val="36"/>
                <w:lang w:eastAsia="en-US"/>
              </w:rPr>
            </w:pPr>
            <w:r w:rsidRPr="00EC34F2">
              <w:rPr>
                <w:i/>
                <w:sz w:val="36"/>
                <w:szCs w:val="36"/>
                <w:lang w:eastAsia="en-US"/>
              </w:rPr>
              <w:t>ДА</w:t>
            </w:r>
          </w:p>
          <w:p w:rsidR="00E7006E" w:rsidRDefault="00E7006E" w:rsidP="00EE3190">
            <w:pPr>
              <w:ind w:firstLine="459"/>
              <w:rPr>
                <w:i/>
                <w:sz w:val="36"/>
                <w:szCs w:val="36"/>
                <w:lang w:eastAsia="en-US"/>
              </w:rPr>
            </w:pPr>
          </w:p>
          <w:p w:rsidR="00E7006E" w:rsidRDefault="00E7006E" w:rsidP="00EE3190">
            <w:pPr>
              <w:ind w:firstLine="459"/>
              <w:rPr>
                <w:i/>
                <w:sz w:val="36"/>
                <w:szCs w:val="36"/>
                <w:lang w:eastAsia="en-US"/>
              </w:rPr>
            </w:pPr>
          </w:p>
          <w:p w:rsidR="00E7006E" w:rsidRDefault="00E7006E" w:rsidP="00EE3190">
            <w:pPr>
              <w:ind w:firstLine="459"/>
              <w:rPr>
                <w:i/>
                <w:sz w:val="36"/>
                <w:szCs w:val="36"/>
                <w:lang w:eastAsia="en-US"/>
              </w:rPr>
            </w:pPr>
          </w:p>
          <w:p w:rsidR="00E7006E" w:rsidRPr="00EC34F2" w:rsidRDefault="000E1256" w:rsidP="00EE3190">
            <w:pPr>
              <w:ind w:firstLine="459"/>
              <w:rPr>
                <w:i/>
                <w:sz w:val="36"/>
                <w:szCs w:val="36"/>
                <w:lang w:eastAsia="en-US"/>
              </w:rPr>
            </w:pPr>
            <w:r w:rsidRPr="000E1256">
              <w:rPr>
                <w:i/>
                <w:noProof/>
              </w:rPr>
              <w:pict>
                <v:rect id="_x0000_s1060" style="position:absolute;left:0;text-align:left;margin-left:72.8pt;margin-top:12.4pt;width:35pt;height:35pt;z-index:251707392" strokeweight="2.25pt"/>
              </w:pict>
            </w:r>
          </w:p>
          <w:p w:rsidR="00E7006E" w:rsidRPr="00EC34F2" w:rsidRDefault="00E7006E" w:rsidP="00EE3190">
            <w:pPr>
              <w:ind w:firstLine="459"/>
              <w:rPr>
                <w:sz w:val="36"/>
                <w:szCs w:val="36"/>
                <w:lang w:eastAsia="en-US"/>
              </w:rPr>
            </w:pPr>
            <w:r w:rsidRPr="00EC34F2">
              <w:rPr>
                <w:i/>
                <w:sz w:val="36"/>
                <w:szCs w:val="36"/>
                <w:lang w:eastAsia="en-US"/>
              </w:rPr>
              <w:t>НЕТ</w:t>
            </w:r>
          </w:p>
        </w:tc>
      </w:tr>
    </w:tbl>
    <w:p w:rsidR="00E7006E" w:rsidRDefault="00E7006E" w:rsidP="00E7006E">
      <w:pPr>
        <w:tabs>
          <w:tab w:val="left" w:pos="9000"/>
        </w:tabs>
        <w:jc w:val="center"/>
      </w:pPr>
    </w:p>
    <w:p w:rsidR="00E7006E" w:rsidRDefault="00E7006E">
      <w:pPr>
        <w:spacing w:after="200" w:line="276" w:lineRule="auto"/>
      </w:pPr>
      <w:r>
        <w:br w:type="page"/>
      </w:r>
    </w:p>
    <w:p w:rsidR="00E7006E" w:rsidRDefault="00E7006E" w:rsidP="00E7006E">
      <w:pPr>
        <w:tabs>
          <w:tab w:val="left" w:pos="9000"/>
        </w:tabs>
        <w:ind w:left="5103"/>
        <w:jc w:val="center"/>
      </w:pPr>
      <w:r>
        <w:lastRenderedPageBreak/>
        <w:t>Приложение №10</w:t>
      </w:r>
    </w:p>
    <w:p w:rsidR="00E7006E" w:rsidRDefault="00E7006E" w:rsidP="00E7006E">
      <w:pPr>
        <w:tabs>
          <w:tab w:val="left" w:pos="9000"/>
        </w:tabs>
        <w:ind w:left="5103"/>
        <w:jc w:val="center"/>
      </w:pPr>
      <w:r>
        <w:t>к постановлению территориальной избирательной комиссии Котельничского района</w:t>
      </w:r>
    </w:p>
    <w:p w:rsidR="00E7006E" w:rsidRDefault="00E7006E" w:rsidP="00E7006E">
      <w:pPr>
        <w:tabs>
          <w:tab w:val="left" w:pos="9000"/>
        </w:tabs>
        <w:ind w:left="5103"/>
        <w:jc w:val="center"/>
      </w:pPr>
      <w:r>
        <w:t>от 18.08.2022 №50/</w:t>
      </w:r>
      <w:r w:rsidR="003526DD">
        <w:t>381</w:t>
      </w:r>
    </w:p>
    <w:p w:rsidR="003526DD" w:rsidRDefault="003526DD" w:rsidP="00E7006E">
      <w:pPr>
        <w:tabs>
          <w:tab w:val="left" w:pos="9000"/>
        </w:tabs>
        <w:ind w:left="5103"/>
        <w:jc w:val="center"/>
      </w:pPr>
    </w:p>
    <w:p w:rsidR="00E7006E" w:rsidRDefault="00E7006E" w:rsidP="00E7006E">
      <w:pPr>
        <w:tabs>
          <w:tab w:val="left" w:pos="9000"/>
        </w:tabs>
        <w:jc w:val="center"/>
      </w:pPr>
    </w:p>
    <w:tbl>
      <w:tblPr>
        <w:tblW w:w="10947"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4"/>
        <w:gridCol w:w="425"/>
        <w:gridCol w:w="2268"/>
      </w:tblGrid>
      <w:tr w:rsidR="00E7006E" w:rsidRPr="002C1CD4" w:rsidTr="00EE3190">
        <w:trPr>
          <w:trHeight w:val="1939"/>
        </w:trPr>
        <w:tc>
          <w:tcPr>
            <w:tcW w:w="8679" w:type="dxa"/>
            <w:gridSpan w:val="2"/>
            <w:tcBorders>
              <w:top w:val="single" w:sz="18" w:space="0" w:color="auto"/>
              <w:left w:val="single" w:sz="18" w:space="0" w:color="auto"/>
              <w:bottom w:val="single" w:sz="18" w:space="0" w:color="auto"/>
              <w:right w:val="nil"/>
            </w:tcBorders>
            <w:vAlign w:val="center"/>
          </w:tcPr>
          <w:p w:rsidR="00E7006E" w:rsidRPr="00E7006E" w:rsidRDefault="00E7006E" w:rsidP="00E7006E">
            <w:pPr>
              <w:pStyle w:val="2"/>
              <w:ind w:left="207"/>
              <w:jc w:val="center"/>
              <w:rPr>
                <w:color w:val="auto"/>
              </w:rPr>
            </w:pPr>
            <w:r>
              <w:br w:type="page"/>
            </w:r>
            <w:r w:rsidRPr="00BA49EF">
              <w:rPr>
                <w:color w:val="943634"/>
              </w:rPr>
              <w:br w:type="page"/>
            </w:r>
            <w:r w:rsidRPr="00E7006E">
              <w:rPr>
                <w:color w:val="auto"/>
              </w:rPr>
              <w:t>БЮЛЛЕТЕНЬ</w:t>
            </w:r>
          </w:p>
          <w:p w:rsidR="00E7006E" w:rsidRDefault="00E7006E" w:rsidP="00EE3190">
            <w:pPr>
              <w:spacing w:before="120"/>
              <w:ind w:left="207"/>
              <w:jc w:val="center"/>
              <w:rPr>
                <w:b/>
                <w:szCs w:val="28"/>
              </w:rPr>
            </w:pPr>
            <w:r w:rsidRPr="00AB6B9A">
              <w:rPr>
                <w:b/>
                <w:szCs w:val="28"/>
              </w:rPr>
              <w:t xml:space="preserve">для голосования на </w:t>
            </w:r>
            <w:r>
              <w:rPr>
                <w:b/>
                <w:szCs w:val="28"/>
              </w:rPr>
              <w:t>местном референдуме граждан</w:t>
            </w:r>
          </w:p>
          <w:p w:rsidR="00E7006E" w:rsidRPr="00AB6B9A" w:rsidRDefault="00E7006E" w:rsidP="00EE3190">
            <w:pPr>
              <w:ind w:left="207"/>
              <w:jc w:val="center"/>
              <w:rPr>
                <w:b/>
                <w:szCs w:val="28"/>
              </w:rPr>
            </w:pPr>
            <w:r>
              <w:rPr>
                <w:b/>
                <w:szCs w:val="28"/>
              </w:rPr>
              <w:t>муниципального образования Сретенское</w:t>
            </w:r>
            <w:r w:rsidRPr="00AB6B9A">
              <w:rPr>
                <w:b/>
                <w:szCs w:val="28"/>
              </w:rPr>
              <w:t xml:space="preserve"> сель</w:t>
            </w:r>
            <w:r>
              <w:rPr>
                <w:b/>
                <w:szCs w:val="28"/>
              </w:rPr>
              <w:t xml:space="preserve">ское поселение Котельничского района </w:t>
            </w:r>
            <w:r w:rsidRPr="00AB6B9A">
              <w:rPr>
                <w:b/>
                <w:szCs w:val="28"/>
              </w:rPr>
              <w:t xml:space="preserve">Кировской области </w:t>
            </w:r>
          </w:p>
          <w:p w:rsidR="00E7006E" w:rsidRPr="00AB6B9A" w:rsidRDefault="00E7006E" w:rsidP="00EE3190">
            <w:pPr>
              <w:ind w:left="207"/>
              <w:jc w:val="center"/>
              <w:rPr>
                <w:b/>
                <w:sz w:val="26"/>
                <w:szCs w:val="26"/>
              </w:rPr>
            </w:pPr>
            <w:r>
              <w:rPr>
                <w:b/>
                <w:szCs w:val="28"/>
              </w:rPr>
              <w:t>11</w:t>
            </w:r>
            <w:r w:rsidRPr="00AB6B9A">
              <w:rPr>
                <w:b/>
                <w:szCs w:val="28"/>
              </w:rPr>
              <w:t xml:space="preserve"> сентября 20</w:t>
            </w:r>
            <w:r>
              <w:rPr>
                <w:b/>
                <w:szCs w:val="28"/>
              </w:rPr>
              <w:t>22</w:t>
            </w:r>
            <w:r w:rsidRPr="00AB6B9A">
              <w:rPr>
                <w:b/>
                <w:szCs w:val="28"/>
              </w:rPr>
              <w:t xml:space="preserve"> года</w:t>
            </w:r>
          </w:p>
        </w:tc>
        <w:tc>
          <w:tcPr>
            <w:tcW w:w="2268" w:type="dxa"/>
            <w:tcBorders>
              <w:top w:val="single" w:sz="18" w:space="0" w:color="auto"/>
              <w:left w:val="nil"/>
              <w:bottom w:val="single" w:sz="18" w:space="0" w:color="auto"/>
              <w:right w:val="single" w:sz="18" w:space="0" w:color="auto"/>
            </w:tcBorders>
            <w:vAlign w:val="center"/>
          </w:tcPr>
          <w:p w:rsidR="00E7006E" w:rsidRPr="007E372D" w:rsidRDefault="00E7006E" w:rsidP="00EE3190">
            <w:pPr>
              <w:ind w:right="175"/>
              <w:jc w:val="center"/>
              <w:rPr>
                <w:lang w:eastAsia="en-US"/>
              </w:rPr>
            </w:pPr>
            <w:r w:rsidRPr="007E372D">
              <w:rPr>
                <w:sz w:val="14"/>
                <w:szCs w:val="22"/>
                <w:lang w:eastAsia="en-US"/>
              </w:rPr>
              <w:t>(Место для подписей двух членов участковой избирательной комиссии с правом решающего голоса и печати участковой избирательной комиссии)</w:t>
            </w:r>
          </w:p>
        </w:tc>
      </w:tr>
      <w:tr w:rsidR="00E7006E" w:rsidRPr="002C1CD4" w:rsidTr="00EE3190">
        <w:trPr>
          <w:trHeight w:val="378"/>
        </w:trPr>
        <w:tc>
          <w:tcPr>
            <w:tcW w:w="10947" w:type="dxa"/>
            <w:gridSpan w:val="3"/>
            <w:tcBorders>
              <w:top w:val="single" w:sz="18" w:space="0" w:color="auto"/>
              <w:left w:val="single" w:sz="18" w:space="0" w:color="auto"/>
              <w:bottom w:val="single" w:sz="18" w:space="0" w:color="auto"/>
              <w:right w:val="single" w:sz="18" w:space="0" w:color="auto"/>
            </w:tcBorders>
            <w:vAlign w:val="center"/>
          </w:tcPr>
          <w:p w:rsidR="00E7006E" w:rsidRPr="00AB6B9A" w:rsidRDefault="00E7006E" w:rsidP="00EE3190">
            <w:pPr>
              <w:ind w:firstLine="349"/>
              <w:rPr>
                <w:b/>
                <w:sz w:val="14"/>
                <w:lang w:eastAsia="en-US"/>
              </w:rPr>
            </w:pPr>
            <w:r w:rsidRPr="00AB6B9A">
              <w:rPr>
                <w:b/>
                <w:i/>
              </w:rPr>
              <w:t>РАЗЪЯСНЕНИЕ ПОРЯДКА ЗАПОЛНЕНИЯ БЮЛЛЕТЕНЯ ДЛЯ ГОЛОСОВАНИЯ</w:t>
            </w:r>
          </w:p>
        </w:tc>
      </w:tr>
      <w:tr w:rsidR="00E7006E" w:rsidRPr="002C1CD4" w:rsidTr="00EE3190">
        <w:trPr>
          <w:trHeight w:val="1660"/>
        </w:trPr>
        <w:tc>
          <w:tcPr>
            <w:tcW w:w="10947" w:type="dxa"/>
            <w:gridSpan w:val="3"/>
            <w:tcBorders>
              <w:top w:val="single" w:sz="18" w:space="0" w:color="auto"/>
              <w:left w:val="single" w:sz="18" w:space="0" w:color="auto"/>
              <w:bottom w:val="single" w:sz="18" w:space="0" w:color="auto"/>
              <w:right w:val="single" w:sz="18" w:space="0" w:color="auto"/>
            </w:tcBorders>
            <w:vAlign w:val="center"/>
          </w:tcPr>
          <w:p w:rsidR="00E7006E" w:rsidRPr="00CB637E" w:rsidRDefault="00E7006E" w:rsidP="00EE3190">
            <w:pPr>
              <w:ind w:left="65" w:firstLine="284"/>
              <w:jc w:val="both"/>
              <w:rPr>
                <w:i/>
                <w:iCs/>
              </w:rPr>
            </w:pPr>
            <w:r w:rsidRPr="00CB637E">
              <w:rPr>
                <w:i/>
                <w:sz w:val="22"/>
                <w:szCs w:val="22"/>
              </w:rPr>
              <w:t xml:space="preserve">Поставьте любой знак в пустом квадрате справа </w:t>
            </w:r>
            <w:r w:rsidRPr="00CB637E">
              <w:rPr>
                <w:i/>
                <w:iCs/>
                <w:sz w:val="22"/>
                <w:szCs w:val="22"/>
              </w:rPr>
              <w:t xml:space="preserve">от слов «ДА», «НЕТ». </w:t>
            </w:r>
          </w:p>
          <w:p w:rsidR="00E7006E" w:rsidRPr="00CB637E" w:rsidRDefault="00E7006E" w:rsidP="00EE3190">
            <w:pPr>
              <w:ind w:left="65" w:firstLine="284"/>
              <w:jc w:val="both"/>
              <w:rPr>
                <w:i/>
                <w:iCs/>
              </w:rPr>
            </w:pPr>
            <w:r w:rsidRPr="00CB637E">
              <w:rPr>
                <w:i/>
                <w:sz w:val="22"/>
                <w:szCs w:val="22"/>
              </w:rPr>
              <w:t xml:space="preserve">Бюллетень, в котором любой знак проставлен </w:t>
            </w:r>
            <w:r w:rsidRPr="00CB637E">
              <w:rPr>
                <w:b/>
                <w:i/>
                <w:sz w:val="22"/>
                <w:szCs w:val="22"/>
              </w:rPr>
              <w:t xml:space="preserve">более чем в одном квадрате </w:t>
            </w:r>
            <w:r w:rsidRPr="00CB637E">
              <w:rPr>
                <w:i/>
                <w:sz w:val="22"/>
                <w:szCs w:val="22"/>
              </w:rPr>
              <w:t xml:space="preserve">либо не проставлен ни в одном из них, считается </w:t>
            </w:r>
            <w:r w:rsidRPr="00CB637E">
              <w:rPr>
                <w:b/>
                <w:i/>
                <w:sz w:val="22"/>
                <w:szCs w:val="22"/>
              </w:rPr>
              <w:t>недействительным.</w:t>
            </w:r>
          </w:p>
          <w:p w:rsidR="00E7006E" w:rsidRPr="00CB637E" w:rsidRDefault="00E7006E" w:rsidP="00EE3190">
            <w:pPr>
              <w:ind w:left="65" w:firstLine="284"/>
              <w:jc w:val="both"/>
              <w:rPr>
                <w:i/>
              </w:rPr>
            </w:pPr>
            <w:r w:rsidRPr="00CB637E">
              <w:rPr>
                <w:i/>
                <w:sz w:val="22"/>
                <w:szCs w:val="22"/>
              </w:rPr>
              <w:t>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E7006E" w:rsidRPr="002C1CD4" w:rsidTr="00EE3190">
        <w:trPr>
          <w:trHeight w:val="3074"/>
        </w:trPr>
        <w:tc>
          <w:tcPr>
            <w:tcW w:w="8254" w:type="dxa"/>
            <w:tcBorders>
              <w:top w:val="single" w:sz="18" w:space="0" w:color="auto"/>
              <w:left w:val="single" w:sz="18" w:space="0" w:color="auto"/>
              <w:right w:val="nil"/>
            </w:tcBorders>
            <w:vAlign w:val="center"/>
          </w:tcPr>
          <w:p w:rsidR="00E7006E" w:rsidRPr="00CB637E" w:rsidRDefault="00E7006E" w:rsidP="00EE3190">
            <w:pPr>
              <w:autoSpaceDE w:val="0"/>
              <w:autoSpaceDN w:val="0"/>
              <w:adjustRightInd w:val="0"/>
              <w:ind w:left="65"/>
              <w:jc w:val="both"/>
              <w:rPr>
                <w:b/>
                <w:sz w:val="26"/>
                <w:szCs w:val="26"/>
                <w:lang w:eastAsia="en-US"/>
              </w:rPr>
            </w:pPr>
            <w:r w:rsidRPr="00CB637E">
              <w:rPr>
                <w:b/>
                <w:sz w:val="26"/>
                <w:szCs w:val="26"/>
                <w:lang w:eastAsia="en-US"/>
              </w:rPr>
              <w:t>Вопрос референдума:</w:t>
            </w:r>
          </w:p>
          <w:p w:rsidR="00E7006E" w:rsidRPr="00EF2889" w:rsidRDefault="00E7006E" w:rsidP="00EE3190">
            <w:pPr>
              <w:jc w:val="both"/>
              <w:rPr>
                <w:i/>
                <w:sz w:val="26"/>
                <w:szCs w:val="26"/>
              </w:rPr>
            </w:pPr>
            <w:r w:rsidRPr="00EF2889">
              <w:rPr>
                <w:i/>
                <w:sz w:val="26"/>
                <w:szCs w:val="26"/>
              </w:rPr>
              <w:t>Согласны ли Вы на введение средств самообложения в 2023 году в сумме 300 рублей с каждого постоянно проживающего жителя Сретенского сельского поселения Котельничского района Кировской области, достигшего возраста 18-ти лет, и направлением полученных средств на решение вопросов местного значения сельского поселения по ремонту и содержанию дорог местного значения в границах населенных пунктов сельского поселения, по содержанию сельского кладбища, по выполнению противопожарных мероприятий, по благоустройству населенных пунктов сельского поселения,</w:t>
            </w:r>
            <w:r>
              <w:rPr>
                <w:i/>
                <w:sz w:val="26"/>
                <w:szCs w:val="26"/>
              </w:rPr>
              <w:t xml:space="preserve"> </w:t>
            </w:r>
            <w:r w:rsidRPr="00EF2889">
              <w:rPr>
                <w:i/>
                <w:sz w:val="26"/>
                <w:szCs w:val="26"/>
              </w:rPr>
              <w:t>по ремонту уличного освещения в населенных пунктах сельского поселения?</w:t>
            </w:r>
          </w:p>
        </w:tc>
        <w:tc>
          <w:tcPr>
            <w:tcW w:w="2693" w:type="dxa"/>
            <w:gridSpan w:val="2"/>
            <w:tcBorders>
              <w:top w:val="single" w:sz="18" w:space="0" w:color="auto"/>
              <w:left w:val="nil"/>
              <w:right w:val="single" w:sz="18" w:space="0" w:color="auto"/>
            </w:tcBorders>
            <w:vAlign w:val="center"/>
          </w:tcPr>
          <w:p w:rsidR="00E7006E" w:rsidRDefault="000E1256" w:rsidP="00EE3190">
            <w:pPr>
              <w:jc w:val="center"/>
              <w:rPr>
                <w:i/>
                <w:sz w:val="36"/>
                <w:szCs w:val="36"/>
                <w:lang w:eastAsia="en-US"/>
              </w:rPr>
            </w:pPr>
            <w:r w:rsidRPr="000E1256">
              <w:rPr>
                <w:noProof/>
                <w:sz w:val="36"/>
                <w:szCs w:val="36"/>
              </w:rPr>
              <w:pict>
                <v:rect id="_x0000_s1061" style="position:absolute;left:0;text-align:left;margin-left:72.45pt;margin-top:17.45pt;width:35pt;height:35pt;z-index:251709440;mso-position-horizontal-relative:text;mso-position-vertical-relative:text" strokeweight="2.25pt"/>
              </w:pict>
            </w:r>
          </w:p>
          <w:p w:rsidR="00E7006E" w:rsidRPr="00EC34F2" w:rsidRDefault="00E7006E" w:rsidP="00EE3190">
            <w:pPr>
              <w:ind w:firstLine="459"/>
              <w:rPr>
                <w:i/>
                <w:sz w:val="36"/>
                <w:szCs w:val="36"/>
                <w:lang w:eastAsia="en-US"/>
              </w:rPr>
            </w:pPr>
            <w:r w:rsidRPr="00EC34F2">
              <w:rPr>
                <w:i/>
                <w:sz w:val="36"/>
                <w:szCs w:val="36"/>
                <w:lang w:eastAsia="en-US"/>
              </w:rPr>
              <w:t>ДА</w:t>
            </w:r>
          </w:p>
          <w:p w:rsidR="00E7006E" w:rsidRDefault="00E7006E" w:rsidP="00EE3190">
            <w:pPr>
              <w:ind w:firstLine="459"/>
              <w:rPr>
                <w:i/>
                <w:sz w:val="36"/>
                <w:szCs w:val="36"/>
                <w:lang w:eastAsia="en-US"/>
              </w:rPr>
            </w:pPr>
          </w:p>
          <w:p w:rsidR="00E7006E" w:rsidRDefault="00E7006E" w:rsidP="00EE3190">
            <w:pPr>
              <w:ind w:firstLine="459"/>
              <w:rPr>
                <w:i/>
                <w:sz w:val="36"/>
                <w:szCs w:val="36"/>
                <w:lang w:eastAsia="en-US"/>
              </w:rPr>
            </w:pPr>
          </w:p>
          <w:p w:rsidR="00E7006E" w:rsidRDefault="00E7006E" w:rsidP="00EE3190">
            <w:pPr>
              <w:ind w:firstLine="459"/>
              <w:rPr>
                <w:i/>
                <w:sz w:val="36"/>
                <w:szCs w:val="36"/>
                <w:lang w:eastAsia="en-US"/>
              </w:rPr>
            </w:pPr>
          </w:p>
          <w:p w:rsidR="00E7006E" w:rsidRPr="00EC34F2" w:rsidRDefault="000E1256" w:rsidP="00EE3190">
            <w:pPr>
              <w:ind w:firstLine="459"/>
              <w:rPr>
                <w:i/>
                <w:sz w:val="36"/>
                <w:szCs w:val="36"/>
                <w:lang w:eastAsia="en-US"/>
              </w:rPr>
            </w:pPr>
            <w:r w:rsidRPr="000E1256">
              <w:rPr>
                <w:i/>
                <w:noProof/>
              </w:rPr>
              <w:pict>
                <v:rect id="_x0000_s1062" style="position:absolute;left:0;text-align:left;margin-left:72.8pt;margin-top:12.4pt;width:35pt;height:35pt;z-index:251710464" strokeweight="2.25pt"/>
              </w:pict>
            </w:r>
          </w:p>
          <w:p w:rsidR="00E7006E" w:rsidRPr="00EC34F2" w:rsidRDefault="00E7006E" w:rsidP="00EE3190">
            <w:pPr>
              <w:ind w:firstLine="459"/>
              <w:rPr>
                <w:sz w:val="36"/>
                <w:szCs w:val="36"/>
                <w:lang w:eastAsia="en-US"/>
              </w:rPr>
            </w:pPr>
            <w:r w:rsidRPr="00EC34F2">
              <w:rPr>
                <w:i/>
                <w:sz w:val="36"/>
                <w:szCs w:val="36"/>
                <w:lang w:eastAsia="en-US"/>
              </w:rPr>
              <w:t>НЕТ</w:t>
            </w:r>
          </w:p>
        </w:tc>
      </w:tr>
    </w:tbl>
    <w:p w:rsidR="00E7006E" w:rsidRDefault="00E7006E" w:rsidP="00E7006E">
      <w:pPr>
        <w:tabs>
          <w:tab w:val="left" w:pos="9000"/>
        </w:tabs>
        <w:jc w:val="center"/>
      </w:pPr>
    </w:p>
    <w:p w:rsidR="00E7006E" w:rsidRDefault="00E7006E" w:rsidP="00E7006E">
      <w:pPr>
        <w:tabs>
          <w:tab w:val="left" w:pos="9000"/>
        </w:tabs>
        <w:jc w:val="center"/>
      </w:pPr>
    </w:p>
    <w:p w:rsidR="00E7006E" w:rsidRDefault="00E7006E">
      <w:pPr>
        <w:spacing w:after="200" w:line="276" w:lineRule="auto"/>
      </w:pPr>
      <w:r>
        <w:br w:type="page"/>
      </w:r>
    </w:p>
    <w:p w:rsidR="00E7006E" w:rsidRDefault="00E7006E" w:rsidP="00E7006E">
      <w:pPr>
        <w:tabs>
          <w:tab w:val="left" w:pos="9000"/>
        </w:tabs>
        <w:ind w:left="5103"/>
        <w:jc w:val="center"/>
      </w:pPr>
      <w:r>
        <w:lastRenderedPageBreak/>
        <w:t>Приложение №11</w:t>
      </w:r>
    </w:p>
    <w:p w:rsidR="00E7006E" w:rsidRDefault="00E7006E" w:rsidP="00E7006E">
      <w:pPr>
        <w:tabs>
          <w:tab w:val="left" w:pos="9000"/>
        </w:tabs>
        <w:ind w:left="5103"/>
        <w:jc w:val="center"/>
      </w:pPr>
      <w:r>
        <w:t>к постановлению территориальной избирательной комиссии Котельничского района</w:t>
      </w:r>
    </w:p>
    <w:p w:rsidR="00E7006E" w:rsidRDefault="00E7006E" w:rsidP="00E7006E">
      <w:pPr>
        <w:tabs>
          <w:tab w:val="left" w:pos="9000"/>
        </w:tabs>
        <w:ind w:left="5103"/>
        <w:jc w:val="center"/>
      </w:pPr>
      <w:r>
        <w:t>от 18.08.2022 №50/</w:t>
      </w:r>
      <w:r w:rsidR="003526DD">
        <w:t>381</w:t>
      </w:r>
    </w:p>
    <w:p w:rsidR="003526DD" w:rsidRDefault="003526DD" w:rsidP="00E7006E">
      <w:pPr>
        <w:tabs>
          <w:tab w:val="left" w:pos="9000"/>
        </w:tabs>
        <w:ind w:left="5103"/>
        <w:jc w:val="center"/>
      </w:pPr>
    </w:p>
    <w:p w:rsidR="00E7006E" w:rsidRDefault="00E7006E" w:rsidP="00E7006E">
      <w:pPr>
        <w:tabs>
          <w:tab w:val="left" w:pos="9000"/>
        </w:tabs>
        <w:jc w:val="center"/>
      </w:pPr>
    </w:p>
    <w:tbl>
      <w:tblPr>
        <w:tblW w:w="10947"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4"/>
        <w:gridCol w:w="425"/>
        <w:gridCol w:w="2268"/>
      </w:tblGrid>
      <w:tr w:rsidR="00E7006E" w:rsidRPr="002C1CD4" w:rsidTr="00EE3190">
        <w:trPr>
          <w:trHeight w:val="1939"/>
        </w:trPr>
        <w:tc>
          <w:tcPr>
            <w:tcW w:w="8679" w:type="dxa"/>
            <w:gridSpan w:val="2"/>
            <w:tcBorders>
              <w:top w:val="single" w:sz="18" w:space="0" w:color="auto"/>
              <w:left w:val="single" w:sz="18" w:space="0" w:color="auto"/>
              <w:bottom w:val="single" w:sz="18" w:space="0" w:color="auto"/>
              <w:right w:val="nil"/>
            </w:tcBorders>
            <w:vAlign w:val="center"/>
          </w:tcPr>
          <w:p w:rsidR="00E7006E" w:rsidRPr="00E7006E" w:rsidRDefault="00E7006E" w:rsidP="00E7006E">
            <w:pPr>
              <w:pStyle w:val="2"/>
              <w:ind w:left="207"/>
              <w:jc w:val="center"/>
              <w:rPr>
                <w:color w:val="auto"/>
              </w:rPr>
            </w:pPr>
            <w:r>
              <w:br w:type="page"/>
            </w:r>
            <w:r w:rsidRPr="00BA49EF">
              <w:rPr>
                <w:color w:val="943634"/>
              </w:rPr>
              <w:br w:type="page"/>
            </w:r>
            <w:r w:rsidRPr="00E7006E">
              <w:rPr>
                <w:color w:val="auto"/>
              </w:rPr>
              <w:t>БЮЛЛЕТЕНЬ</w:t>
            </w:r>
          </w:p>
          <w:p w:rsidR="00E7006E" w:rsidRDefault="00E7006E" w:rsidP="00EE3190">
            <w:pPr>
              <w:spacing w:before="120"/>
              <w:ind w:left="207"/>
              <w:jc w:val="center"/>
              <w:rPr>
                <w:b/>
                <w:szCs w:val="28"/>
              </w:rPr>
            </w:pPr>
            <w:r w:rsidRPr="00AB6B9A">
              <w:rPr>
                <w:b/>
                <w:szCs w:val="28"/>
              </w:rPr>
              <w:t xml:space="preserve">для голосования на </w:t>
            </w:r>
            <w:r>
              <w:rPr>
                <w:b/>
                <w:szCs w:val="28"/>
              </w:rPr>
              <w:t>местном референдуме граждан</w:t>
            </w:r>
          </w:p>
          <w:p w:rsidR="00E7006E" w:rsidRPr="00AB6B9A" w:rsidRDefault="00E7006E" w:rsidP="00EE3190">
            <w:pPr>
              <w:ind w:left="207"/>
              <w:jc w:val="center"/>
              <w:rPr>
                <w:b/>
                <w:szCs w:val="28"/>
              </w:rPr>
            </w:pPr>
            <w:r>
              <w:rPr>
                <w:b/>
                <w:szCs w:val="28"/>
              </w:rPr>
              <w:t>муниципального образования Чистопольское</w:t>
            </w:r>
            <w:r w:rsidRPr="00AB6B9A">
              <w:rPr>
                <w:b/>
                <w:szCs w:val="28"/>
              </w:rPr>
              <w:t xml:space="preserve"> сель</w:t>
            </w:r>
            <w:r>
              <w:rPr>
                <w:b/>
                <w:szCs w:val="28"/>
              </w:rPr>
              <w:t xml:space="preserve">ское поселение Котельничского района </w:t>
            </w:r>
            <w:r w:rsidRPr="00AB6B9A">
              <w:rPr>
                <w:b/>
                <w:szCs w:val="28"/>
              </w:rPr>
              <w:t xml:space="preserve">Кировской области </w:t>
            </w:r>
          </w:p>
          <w:p w:rsidR="00E7006E" w:rsidRPr="00AB6B9A" w:rsidRDefault="00E7006E" w:rsidP="00EE3190">
            <w:pPr>
              <w:ind w:left="207"/>
              <w:jc w:val="center"/>
              <w:rPr>
                <w:b/>
                <w:sz w:val="26"/>
                <w:szCs w:val="26"/>
              </w:rPr>
            </w:pPr>
            <w:r>
              <w:rPr>
                <w:b/>
                <w:szCs w:val="28"/>
              </w:rPr>
              <w:t>11</w:t>
            </w:r>
            <w:r w:rsidRPr="00AB6B9A">
              <w:rPr>
                <w:b/>
                <w:szCs w:val="28"/>
              </w:rPr>
              <w:t xml:space="preserve"> сентября 20</w:t>
            </w:r>
            <w:r>
              <w:rPr>
                <w:b/>
                <w:szCs w:val="28"/>
              </w:rPr>
              <w:t>22</w:t>
            </w:r>
            <w:r w:rsidRPr="00AB6B9A">
              <w:rPr>
                <w:b/>
                <w:szCs w:val="28"/>
              </w:rPr>
              <w:t xml:space="preserve"> года</w:t>
            </w:r>
          </w:p>
        </w:tc>
        <w:tc>
          <w:tcPr>
            <w:tcW w:w="2268" w:type="dxa"/>
            <w:tcBorders>
              <w:top w:val="single" w:sz="18" w:space="0" w:color="auto"/>
              <w:left w:val="nil"/>
              <w:bottom w:val="single" w:sz="18" w:space="0" w:color="auto"/>
              <w:right w:val="single" w:sz="18" w:space="0" w:color="auto"/>
            </w:tcBorders>
            <w:vAlign w:val="center"/>
          </w:tcPr>
          <w:p w:rsidR="00E7006E" w:rsidRPr="007E372D" w:rsidRDefault="00E7006E" w:rsidP="00EE3190">
            <w:pPr>
              <w:ind w:right="175"/>
              <w:jc w:val="center"/>
              <w:rPr>
                <w:lang w:eastAsia="en-US"/>
              </w:rPr>
            </w:pPr>
            <w:r w:rsidRPr="007E372D">
              <w:rPr>
                <w:sz w:val="14"/>
                <w:szCs w:val="22"/>
                <w:lang w:eastAsia="en-US"/>
              </w:rPr>
              <w:t>(Место для подписей двух членов участковой избирательной комиссии с правом решающего голоса и печати участковой избирательной комиссии)</w:t>
            </w:r>
          </w:p>
        </w:tc>
      </w:tr>
      <w:tr w:rsidR="00E7006E" w:rsidRPr="002C1CD4" w:rsidTr="00EE3190">
        <w:trPr>
          <w:trHeight w:val="378"/>
        </w:trPr>
        <w:tc>
          <w:tcPr>
            <w:tcW w:w="10947" w:type="dxa"/>
            <w:gridSpan w:val="3"/>
            <w:tcBorders>
              <w:top w:val="single" w:sz="18" w:space="0" w:color="auto"/>
              <w:left w:val="single" w:sz="18" w:space="0" w:color="auto"/>
              <w:bottom w:val="single" w:sz="18" w:space="0" w:color="auto"/>
              <w:right w:val="single" w:sz="18" w:space="0" w:color="auto"/>
            </w:tcBorders>
            <w:vAlign w:val="center"/>
          </w:tcPr>
          <w:p w:rsidR="00E7006E" w:rsidRPr="00AB6B9A" w:rsidRDefault="00E7006E" w:rsidP="00EE3190">
            <w:pPr>
              <w:ind w:firstLine="349"/>
              <w:rPr>
                <w:b/>
                <w:sz w:val="14"/>
                <w:lang w:eastAsia="en-US"/>
              </w:rPr>
            </w:pPr>
            <w:r w:rsidRPr="00AB6B9A">
              <w:rPr>
                <w:b/>
                <w:i/>
              </w:rPr>
              <w:t>РАЗЪЯСНЕНИЕ ПОРЯДКА ЗАПОЛНЕНИЯ БЮЛЛЕТЕНЯ ДЛЯ ГОЛОСОВАНИЯ</w:t>
            </w:r>
          </w:p>
        </w:tc>
      </w:tr>
      <w:tr w:rsidR="00E7006E" w:rsidRPr="002C1CD4" w:rsidTr="00EE3190">
        <w:trPr>
          <w:trHeight w:val="1660"/>
        </w:trPr>
        <w:tc>
          <w:tcPr>
            <w:tcW w:w="10947" w:type="dxa"/>
            <w:gridSpan w:val="3"/>
            <w:tcBorders>
              <w:top w:val="single" w:sz="18" w:space="0" w:color="auto"/>
              <w:left w:val="single" w:sz="18" w:space="0" w:color="auto"/>
              <w:bottom w:val="single" w:sz="18" w:space="0" w:color="auto"/>
              <w:right w:val="single" w:sz="18" w:space="0" w:color="auto"/>
            </w:tcBorders>
            <w:vAlign w:val="center"/>
          </w:tcPr>
          <w:p w:rsidR="00E7006E" w:rsidRPr="00CB637E" w:rsidRDefault="00E7006E" w:rsidP="00EE3190">
            <w:pPr>
              <w:ind w:left="65" w:firstLine="284"/>
              <w:jc w:val="both"/>
              <w:rPr>
                <w:i/>
                <w:iCs/>
              </w:rPr>
            </w:pPr>
            <w:r w:rsidRPr="00CB637E">
              <w:rPr>
                <w:i/>
                <w:sz w:val="22"/>
                <w:szCs w:val="22"/>
              </w:rPr>
              <w:t xml:space="preserve">Поставьте любой знак в пустом квадрате справа </w:t>
            </w:r>
            <w:r w:rsidRPr="00CB637E">
              <w:rPr>
                <w:i/>
                <w:iCs/>
                <w:sz w:val="22"/>
                <w:szCs w:val="22"/>
              </w:rPr>
              <w:t xml:space="preserve">от слов «ДА», «НЕТ». </w:t>
            </w:r>
          </w:p>
          <w:p w:rsidR="00E7006E" w:rsidRPr="00CB637E" w:rsidRDefault="00E7006E" w:rsidP="00EE3190">
            <w:pPr>
              <w:ind w:left="65" w:firstLine="284"/>
              <w:jc w:val="both"/>
              <w:rPr>
                <w:i/>
                <w:iCs/>
              </w:rPr>
            </w:pPr>
            <w:r w:rsidRPr="00CB637E">
              <w:rPr>
                <w:i/>
                <w:sz w:val="22"/>
                <w:szCs w:val="22"/>
              </w:rPr>
              <w:t xml:space="preserve">Бюллетень, в котором любой знак проставлен </w:t>
            </w:r>
            <w:r w:rsidRPr="00CB637E">
              <w:rPr>
                <w:b/>
                <w:i/>
                <w:sz w:val="22"/>
                <w:szCs w:val="22"/>
              </w:rPr>
              <w:t xml:space="preserve">более чем в одном квадрате </w:t>
            </w:r>
            <w:r w:rsidRPr="00CB637E">
              <w:rPr>
                <w:i/>
                <w:sz w:val="22"/>
                <w:szCs w:val="22"/>
              </w:rPr>
              <w:t xml:space="preserve">либо не проставлен ни в одном из них, считается </w:t>
            </w:r>
            <w:r w:rsidRPr="00CB637E">
              <w:rPr>
                <w:b/>
                <w:i/>
                <w:sz w:val="22"/>
                <w:szCs w:val="22"/>
              </w:rPr>
              <w:t>недействительным.</w:t>
            </w:r>
          </w:p>
          <w:p w:rsidR="00E7006E" w:rsidRPr="00CB637E" w:rsidRDefault="00E7006E" w:rsidP="00EE3190">
            <w:pPr>
              <w:ind w:left="65" w:firstLine="284"/>
              <w:jc w:val="both"/>
              <w:rPr>
                <w:i/>
              </w:rPr>
            </w:pPr>
            <w:r w:rsidRPr="00CB637E">
              <w:rPr>
                <w:i/>
                <w:sz w:val="22"/>
                <w:szCs w:val="22"/>
              </w:rPr>
              <w:t>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E7006E" w:rsidRPr="002C1CD4" w:rsidTr="00EE3190">
        <w:trPr>
          <w:trHeight w:val="3074"/>
        </w:trPr>
        <w:tc>
          <w:tcPr>
            <w:tcW w:w="8254" w:type="dxa"/>
            <w:tcBorders>
              <w:top w:val="single" w:sz="18" w:space="0" w:color="auto"/>
              <w:left w:val="single" w:sz="18" w:space="0" w:color="auto"/>
              <w:right w:val="nil"/>
            </w:tcBorders>
            <w:vAlign w:val="center"/>
          </w:tcPr>
          <w:p w:rsidR="00E7006E" w:rsidRPr="00CB637E" w:rsidRDefault="00E7006E" w:rsidP="00EE3190">
            <w:pPr>
              <w:autoSpaceDE w:val="0"/>
              <w:autoSpaceDN w:val="0"/>
              <w:adjustRightInd w:val="0"/>
              <w:ind w:left="65"/>
              <w:jc w:val="both"/>
              <w:rPr>
                <w:b/>
                <w:sz w:val="26"/>
                <w:szCs w:val="26"/>
                <w:lang w:eastAsia="en-US"/>
              </w:rPr>
            </w:pPr>
            <w:r w:rsidRPr="00CB637E">
              <w:rPr>
                <w:b/>
                <w:sz w:val="26"/>
                <w:szCs w:val="26"/>
                <w:lang w:eastAsia="en-US"/>
              </w:rPr>
              <w:t>Вопрос референдума:</w:t>
            </w:r>
          </w:p>
          <w:p w:rsidR="00E7006E" w:rsidRPr="000A2C38" w:rsidRDefault="00E7006E" w:rsidP="00EE3190">
            <w:pPr>
              <w:jc w:val="both"/>
              <w:rPr>
                <w:i/>
                <w:sz w:val="26"/>
                <w:szCs w:val="26"/>
              </w:rPr>
            </w:pPr>
            <w:r w:rsidRPr="000A2C38">
              <w:rPr>
                <w:i/>
                <w:sz w:val="26"/>
                <w:szCs w:val="26"/>
              </w:rPr>
              <w:t>Согласны ли Вы на введение средств самообложения в 2023 году в сумме 200 рублей с каждого постоянно проживающего жителя Чистопольского сельского поселения Котельничского района Кировской области, достигшего возраста 18-ти лет, и направлением полученных средств на решение вопросов местного значения сельского поселения по: благоустройству населенных пунктов Чистопольского сельского поселения; ремонту памятников; ремонту учреждений культуры сельского поселения; выполнению противопожарных мероприятий; содержанию сельского кладбища; ремонту уличного освещения в населенных пунктах сельского поселения; ремонту и содержанию дорог местного значения в границах населенных пунктов сельского поселения?</w:t>
            </w:r>
          </w:p>
        </w:tc>
        <w:tc>
          <w:tcPr>
            <w:tcW w:w="2693" w:type="dxa"/>
            <w:gridSpan w:val="2"/>
            <w:tcBorders>
              <w:top w:val="single" w:sz="18" w:space="0" w:color="auto"/>
              <w:left w:val="nil"/>
              <w:right w:val="single" w:sz="18" w:space="0" w:color="auto"/>
            </w:tcBorders>
            <w:vAlign w:val="center"/>
          </w:tcPr>
          <w:p w:rsidR="00E7006E" w:rsidRDefault="000E1256" w:rsidP="00EE3190">
            <w:pPr>
              <w:jc w:val="center"/>
              <w:rPr>
                <w:i/>
                <w:sz w:val="36"/>
                <w:szCs w:val="36"/>
                <w:lang w:eastAsia="en-US"/>
              </w:rPr>
            </w:pPr>
            <w:r w:rsidRPr="000E1256">
              <w:rPr>
                <w:noProof/>
                <w:sz w:val="36"/>
                <w:szCs w:val="36"/>
              </w:rPr>
              <w:pict>
                <v:rect id="_x0000_s1063" style="position:absolute;left:0;text-align:left;margin-left:72.45pt;margin-top:17.45pt;width:35pt;height:35pt;z-index:251712512;mso-position-horizontal-relative:text;mso-position-vertical-relative:text" strokeweight="2.25pt"/>
              </w:pict>
            </w:r>
          </w:p>
          <w:p w:rsidR="00E7006E" w:rsidRPr="00EC34F2" w:rsidRDefault="00E7006E" w:rsidP="00EE3190">
            <w:pPr>
              <w:ind w:firstLine="459"/>
              <w:rPr>
                <w:i/>
                <w:sz w:val="36"/>
                <w:szCs w:val="36"/>
                <w:lang w:eastAsia="en-US"/>
              </w:rPr>
            </w:pPr>
            <w:r w:rsidRPr="00EC34F2">
              <w:rPr>
                <w:i/>
                <w:sz w:val="36"/>
                <w:szCs w:val="36"/>
                <w:lang w:eastAsia="en-US"/>
              </w:rPr>
              <w:t>ДА</w:t>
            </w:r>
          </w:p>
          <w:p w:rsidR="00E7006E" w:rsidRDefault="00E7006E" w:rsidP="00EE3190">
            <w:pPr>
              <w:ind w:firstLine="459"/>
              <w:rPr>
                <w:i/>
                <w:sz w:val="36"/>
                <w:szCs w:val="36"/>
                <w:lang w:eastAsia="en-US"/>
              </w:rPr>
            </w:pPr>
          </w:p>
          <w:p w:rsidR="00E7006E" w:rsidRDefault="00E7006E" w:rsidP="00EE3190">
            <w:pPr>
              <w:ind w:firstLine="459"/>
              <w:rPr>
                <w:i/>
                <w:sz w:val="36"/>
                <w:szCs w:val="36"/>
                <w:lang w:eastAsia="en-US"/>
              </w:rPr>
            </w:pPr>
          </w:p>
          <w:p w:rsidR="00E7006E" w:rsidRDefault="00E7006E" w:rsidP="00EE3190">
            <w:pPr>
              <w:ind w:firstLine="459"/>
              <w:rPr>
                <w:i/>
                <w:sz w:val="36"/>
                <w:szCs w:val="36"/>
                <w:lang w:eastAsia="en-US"/>
              </w:rPr>
            </w:pPr>
          </w:p>
          <w:p w:rsidR="00E7006E" w:rsidRPr="00EC34F2" w:rsidRDefault="000E1256" w:rsidP="00EE3190">
            <w:pPr>
              <w:ind w:firstLine="459"/>
              <w:rPr>
                <w:i/>
                <w:sz w:val="36"/>
                <w:szCs w:val="36"/>
                <w:lang w:eastAsia="en-US"/>
              </w:rPr>
            </w:pPr>
            <w:r w:rsidRPr="000E1256">
              <w:rPr>
                <w:i/>
                <w:noProof/>
              </w:rPr>
              <w:pict>
                <v:rect id="_x0000_s1064" style="position:absolute;left:0;text-align:left;margin-left:72.8pt;margin-top:12.4pt;width:35pt;height:35pt;z-index:251713536" strokeweight="2.25pt"/>
              </w:pict>
            </w:r>
          </w:p>
          <w:p w:rsidR="00E7006E" w:rsidRPr="00EC34F2" w:rsidRDefault="00E7006E" w:rsidP="00EE3190">
            <w:pPr>
              <w:ind w:firstLine="459"/>
              <w:rPr>
                <w:sz w:val="36"/>
                <w:szCs w:val="36"/>
                <w:lang w:eastAsia="en-US"/>
              </w:rPr>
            </w:pPr>
            <w:r w:rsidRPr="00EC34F2">
              <w:rPr>
                <w:i/>
                <w:sz w:val="36"/>
                <w:szCs w:val="36"/>
                <w:lang w:eastAsia="en-US"/>
              </w:rPr>
              <w:t>НЕТ</w:t>
            </w:r>
          </w:p>
        </w:tc>
      </w:tr>
    </w:tbl>
    <w:p w:rsidR="00E7006E" w:rsidRDefault="00E7006E" w:rsidP="00E7006E">
      <w:pPr>
        <w:tabs>
          <w:tab w:val="left" w:pos="9000"/>
        </w:tabs>
        <w:jc w:val="center"/>
      </w:pPr>
    </w:p>
    <w:sectPr w:rsidR="00E7006E" w:rsidSect="00BB20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970" w:rsidRDefault="00A37970" w:rsidP="002B23DC">
      <w:r>
        <w:separator/>
      </w:r>
    </w:p>
  </w:endnote>
  <w:endnote w:type="continuationSeparator" w:id="1">
    <w:p w:rsidR="00A37970" w:rsidRDefault="00A37970" w:rsidP="002B2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970" w:rsidRDefault="00A37970" w:rsidP="002B23DC">
      <w:r>
        <w:separator/>
      </w:r>
    </w:p>
  </w:footnote>
  <w:footnote w:type="continuationSeparator" w:id="1">
    <w:p w:rsidR="00A37970" w:rsidRDefault="00A37970" w:rsidP="002B2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CBE"/>
    <w:multiLevelType w:val="hybridMultilevel"/>
    <w:tmpl w:val="D72EBDB2"/>
    <w:lvl w:ilvl="0" w:tplc="92DEF5C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0B5038"/>
    <w:multiLevelType w:val="hybridMultilevel"/>
    <w:tmpl w:val="F774BE24"/>
    <w:lvl w:ilvl="0" w:tplc="9900209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06070E0"/>
    <w:multiLevelType w:val="hybridMultilevel"/>
    <w:tmpl w:val="02967A04"/>
    <w:lvl w:ilvl="0" w:tplc="F1AE240A">
      <w:start w:val="1"/>
      <w:numFmt w:val="decimal"/>
      <w:lvlText w:val="%1."/>
      <w:lvlJc w:val="left"/>
      <w:pPr>
        <w:ind w:left="1419" w:hanging="852"/>
      </w:pPr>
      <w:rPr>
        <w:rFonts w:cs="Times New Roman" w:hint="default"/>
      </w:rPr>
    </w:lvl>
    <w:lvl w:ilvl="1" w:tplc="04190003" w:tentative="1">
      <w:start w:val="1"/>
      <w:numFmt w:val="lowerLetter"/>
      <w:lvlText w:val="%2."/>
      <w:lvlJc w:val="left"/>
      <w:pPr>
        <w:ind w:left="1647" w:hanging="360"/>
      </w:pPr>
      <w:rPr>
        <w:rFonts w:cs="Times New Roman"/>
      </w:rPr>
    </w:lvl>
    <w:lvl w:ilvl="2" w:tplc="04190005" w:tentative="1">
      <w:start w:val="1"/>
      <w:numFmt w:val="lowerRoman"/>
      <w:lvlText w:val="%3."/>
      <w:lvlJc w:val="right"/>
      <w:pPr>
        <w:ind w:left="2367" w:hanging="180"/>
      </w:pPr>
      <w:rPr>
        <w:rFonts w:cs="Times New Roman"/>
      </w:rPr>
    </w:lvl>
    <w:lvl w:ilvl="3" w:tplc="04190001" w:tentative="1">
      <w:start w:val="1"/>
      <w:numFmt w:val="decimal"/>
      <w:lvlText w:val="%4."/>
      <w:lvlJc w:val="left"/>
      <w:pPr>
        <w:ind w:left="3087" w:hanging="360"/>
      </w:pPr>
      <w:rPr>
        <w:rFonts w:cs="Times New Roman"/>
      </w:rPr>
    </w:lvl>
    <w:lvl w:ilvl="4" w:tplc="04190003" w:tentative="1">
      <w:start w:val="1"/>
      <w:numFmt w:val="lowerLetter"/>
      <w:lvlText w:val="%5."/>
      <w:lvlJc w:val="left"/>
      <w:pPr>
        <w:ind w:left="3807" w:hanging="360"/>
      </w:pPr>
      <w:rPr>
        <w:rFonts w:cs="Times New Roman"/>
      </w:rPr>
    </w:lvl>
    <w:lvl w:ilvl="5" w:tplc="04190005" w:tentative="1">
      <w:start w:val="1"/>
      <w:numFmt w:val="lowerRoman"/>
      <w:lvlText w:val="%6."/>
      <w:lvlJc w:val="right"/>
      <w:pPr>
        <w:ind w:left="4527" w:hanging="180"/>
      </w:pPr>
      <w:rPr>
        <w:rFonts w:cs="Times New Roman"/>
      </w:rPr>
    </w:lvl>
    <w:lvl w:ilvl="6" w:tplc="04190001" w:tentative="1">
      <w:start w:val="1"/>
      <w:numFmt w:val="decimal"/>
      <w:lvlText w:val="%7."/>
      <w:lvlJc w:val="left"/>
      <w:pPr>
        <w:ind w:left="5247" w:hanging="360"/>
      </w:pPr>
      <w:rPr>
        <w:rFonts w:cs="Times New Roman"/>
      </w:rPr>
    </w:lvl>
    <w:lvl w:ilvl="7" w:tplc="04190003" w:tentative="1">
      <w:start w:val="1"/>
      <w:numFmt w:val="lowerLetter"/>
      <w:lvlText w:val="%8."/>
      <w:lvlJc w:val="left"/>
      <w:pPr>
        <w:ind w:left="5967" w:hanging="360"/>
      </w:pPr>
      <w:rPr>
        <w:rFonts w:cs="Times New Roman"/>
      </w:rPr>
    </w:lvl>
    <w:lvl w:ilvl="8" w:tplc="04190005" w:tentative="1">
      <w:start w:val="1"/>
      <w:numFmt w:val="lowerRoman"/>
      <w:lvlText w:val="%9."/>
      <w:lvlJc w:val="right"/>
      <w:pPr>
        <w:ind w:left="6687"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7326"/>
    <w:rsid w:val="000362B3"/>
    <w:rsid w:val="00063590"/>
    <w:rsid w:val="00082232"/>
    <w:rsid w:val="000836B7"/>
    <w:rsid w:val="000E1256"/>
    <w:rsid w:val="0011200C"/>
    <w:rsid w:val="00112F7D"/>
    <w:rsid w:val="00114FE8"/>
    <w:rsid w:val="00177733"/>
    <w:rsid w:val="00191D88"/>
    <w:rsid w:val="001B114E"/>
    <w:rsid w:val="001B686D"/>
    <w:rsid w:val="001F4CBC"/>
    <w:rsid w:val="00231EED"/>
    <w:rsid w:val="002336E6"/>
    <w:rsid w:val="00242266"/>
    <w:rsid w:val="00287EF3"/>
    <w:rsid w:val="002A4E9D"/>
    <w:rsid w:val="002B23DC"/>
    <w:rsid w:val="002C3814"/>
    <w:rsid w:val="002D1BA9"/>
    <w:rsid w:val="002D55A1"/>
    <w:rsid w:val="002E3A8E"/>
    <w:rsid w:val="0030417E"/>
    <w:rsid w:val="00330978"/>
    <w:rsid w:val="00333272"/>
    <w:rsid w:val="003526DD"/>
    <w:rsid w:val="00355364"/>
    <w:rsid w:val="00376691"/>
    <w:rsid w:val="00380461"/>
    <w:rsid w:val="00392EDB"/>
    <w:rsid w:val="00393A5E"/>
    <w:rsid w:val="003A5439"/>
    <w:rsid w:val="003B123C"/>
    <w:rsid w:val="003C3F7C"/>
    <w:rsid w:val="003F5083"/>
    <w:rsid w:val="00426634"/>
    <w:rsid w:val="00490D0B"/>
    <w:rsid w:val="00495C05"/>
    <w:rsid w:val="004A5E41"/>
    <w:rsid w:val="004C7EFB"/>
    <w:rsid w:val="00542C38"/>
    <w:rsid w:val="00556D06"/>
    <w:rsid w:val="00585F51"/>
    <w:rsid w:val="005C0CC0"/>
    <w:rsid w:val="005C5623"/>
    <w:rsid w:val="005C6D4B"/>
    <w:rsid w:val="005C7B06"/>
    <w:rsid w:val="00602BDE"/>
    <w:rsid w:val="00645A45"/>
    <w:rsid w:val="00652A72"/>
    <w:rsid w:val="0065642F"/>
    <w:rsid w:val="006737AC"/>
    <w:rsid w:val="006809E3"/>
    <w:rsid w:val="006A4DC7"/>
    <w:rsid w:val="006B46A0"/>
    <w:rsid w:val="006C786B"/>
    <w:rsid w:val="006E0D13"/>
    <w:rsid w:val="00731054"/>
    <w:rsid w:val="007424D3"/>
    <w:rsid w:val="0074738A"/>
    <w:rsid w:val="007968C0"/>
    <w:rsid w:val="00796FA0"/>
    <w:rsid w:val="00823EB2"/>
    <w:rsid w:val="0084368F"/>
    <w:rsid w:val="00847473"/>
    <w:rsid w:val="008563B9"/>
    <w:rsid w:val="00863083"/>
    <w:rsid w:val="008716EF"/>
    <w:rsid w:val="00874010"/>
    <w:rsid w:val="008A3FE4"/>
    <w:rsid w:val="008B2442"/>
    <w:rsid w:val="008C41A7"/>
    <w:rsid w:val="009261CF"/>
    <w:rsid w:val="00935A23"/>
    <w:rsid w:val="00955912"/>
    <w:rsid w:val="0096149E"/>
    <w:rsid w:val="00963603"/>
    <w:rsid w:val="0096754F"/>
    <w:rsid w:val="009A20D9"/>
    <w:rsid w:val="009B20D1"/>
    <w:rsid w:val="009E0E00"/>
    <w:rsid w:val="009F66DB"/>
    <w:rsid w:val="00A1570A"/>
    <w:rsid w:val="00A16B2B"/>
    <w:rsid w:val="00A26996"/>
    <w:rsid w:val="00A31903"/>
    <w:rsid w:val="00A37970"/>
    <w:rsid w:val="00A94663"/>
    <w:rsid w:val="00AC1EE0"/>
    <w:rsid w:val="00AC2494"/>
    <w:rsid w:val="00AC37EE"/>
    <w:rsid w:val="00AF6B40"/>
    <w:rsid w:val="00AF6D95"/>
    <w:rsid w:val="00B01742"/>
    <w:rsid w:val="00B34F91"/>
    <w:rsid w:val="00B44C50"/>
    <w:rsid w:val="00B5716A"/>
    <w:rsid w:val="00B801B7"/>
    <w:rsid w:val="00BB2087"/>
    <w:rsid w:val="00BB38BF"/>
    <w:rsid w:val="00BB5927"/>
    <w:rsid w:val="00BD297D"/>
    <w:rsid w:val="00BE2DC9"/>
    <w:rsid w:val="00C10F81"/>
    <w:rsid w:val="00C22544"/>
    <w:rsid w:val="00C37326"/>
    <w:rsid w:val="00C54073"/>
    <w:rsid w:val="00C56D82"/>
    <w:rsid w:val="00C6657F"/>
    <w:rsid w:val="00C837F7"/>
    <w:rsid w:val="00CB4DE1"/>
    <w:rsid w:val="00CC004C"/>
    <w:rsid w:val="00CE09C4"/>
    <w:rsid w:val="00D05E5B"/>
    <w:rsid w:val="00D10554"/>
    <w:rsid w:val="00D2052D"/>
    <w:rsid w:val="00D41926"/>
    <w:rsid w:val="00D94377"/>
    <w:rsid w:val="00DC6B5B"/>
    <w:rsid w:val="00E17BEC"/>
    <w:rsid w:val="00E425AE"/>
    <w:rsid w:val="00E52E9C"/>
    <w:rsid w:val="00E60F43"/>
    <w:rsid w:val="00E7006E"/>
    <w:rsid w:val="00E72029"/>
    <w:rsid w:val="00E777A7"/>
    <w:rsid w:val="00ED003B"/>
    <w:rsid w:val="00F57207"/>
    <w:rsid w:val="00F8542C"/>
    <w:rsid w:val="00FA4441"/>
    <w:rsid w:val="00FA7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E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20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7D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2A4E9D"/>
    <w:pPr>
      <w:keepNext/>
      <w:spacing w:line="360" w:lineRule="auto"/>
      <w:jc w:val="right"/>
      <w:outlineLvl w:val="3"/>
    </w:pPr>
    <w:rPr>
      <w:sz w:val="28"/>
      <w:szCs w:val="20"/>
    </w:rPr>
  </w:style>
  <w:style w:type="paragraph" w:styleId="6">
    <w:name w:val="heading 6"/>
    <w:basedOn w:val="a"/>
    <w:next w:val="a"/>
    <w:link w:val="60"/>
    <w:qFormat/>
    <w:rsid w:val="002A4E9D"/>
    <w:pPr>
      <w:keepNext/>
      <w:jc w:val="center"/>
      <w:outlineLvl w:val="5"/>
    </w:pPr>
    <w:rPr>
      <w:b/>
      <w:bCs/>
      <w:spacing w:val="60"/>
      <w:sz w:val="32"/>
    </w:rPr>
  </w:style>
  <w:style w:type="paragraph" w:styleId="8">
    <w:name w:val="heading 8"/>
    <w:basedOn w:val="a"/>
    <w:next w:val="a"/>
    <w:link w:val="80"/>
    <w:uiPriority w:val="9"/>
    <w:semiHidden/>
    <w:unhideWhenUsed/>
    <w:qFormat/>
    <w:rsid w:val="0011200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A4E9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A4E9D"/>
    <w:rPr>
      <w:rFonts w:ascii="Times New Roman" w:eastAsia="Times New Roman" w:hAnsi="Times New Roman" w:cs="Times New Roman"/>
      <w:b/>
      <w:bCs/>
      <w:spacing w:val="60"/>
      <w:sz w:val="32"/>
      <w:szCs w:val="24"/>
      <w:lang w:eastAsia="ru-RU"/>
    </w:rPr>
  </w:style>
  <w:style w:type="paragraph" w:styleId="a3">
    <w:name w:val="Body Text"/>
    <w:basedOn w:val="a"/>
    <w:link w:val="a4"/>
    <w:semiHidden/>
    <w:rsid w:val="002A4E9D"/>
    <w:pPr>
      <w:jc w:val="center"/>
    </w:pPr>
    <w:rPr>
      <w:b/>
      <w:sz w:val="34"/>
      <w:szCs w:val="20"/>
    </w:rPr>
  </w:style>
  <w:style w:type="character" w:customStyle="1" w:styleId="a4">
    <w:name w:val="Основной текст Знак"/>
    <w:basedOn w:val="a0"/>
    <w:link w:val="a3"/>
    <w:semiHidden/>
    <w:rsid w:val="002A4E9D"/>
    <w:rPr>
      <w:rFonts w:ascii="Times New Roman" w:eastAsia="Times New Roman" w:hAnsi="Times New Roman" w:cs="Times New Roman"/>
      <w:b/>
      <w:sz w:val="34"/>
      <w:szCs w:val="20"/>
      <w:lang w:eastAsia="ru-RU"/>
    </w:rPr>
  </w:style>
  <w:style w:type="paragraph" w:styleId="a5">
    <w:name w:val="Title"/>
    <w:basedOn w:val="a"/>
    <w:link w:val="a6"/>
    <w:qFormat/>
    <w:rsid w:val="002A4E9D"/>
    <w:pPr>
      <w:spacing w:after="120"/>
      <w:jc w:val="center"/>
    </w:pPr>
    <w:rPr>
      <w:b/>
      <w:sz w:val="36"/>
      <w:szCs w:val="20"/>
    </w:rPr>
  </w:style>
  <w:style w:type="character" w:customStyle="1" w:styleId="a6">
    <w:name w:val="Название Знак"/>
    <w:basedOn w:val="a0"/>
    <w:link w:val="a5"/>
    <w:rsid w:val="002A4E9D"/>
    <w:rPr>
      <w:rFonts w:ascii="Times New Roman" w:eastAsia="Times New Roman" w:hAnsi="Times New Roman" w:cs="Times New Roman"/>
      <w:b/>
      <w:sz w:val="36"/>
      <w:szCs w:val="20"/>
      <w:lang w:eastAsia="ru-RU"/>
    </w:rPr>
  </w:style>
  <w:style w:type="paragraph" w:styleId="a7">
    <w:name w:val="Body Text Indent"/>
    <w:basedOn w:val="a"/>
    <w:link w:val="a8"/>
    <w:semiHidden/>
    <w:rsid w:val="002A4E9D"/>
    <w:pPr>
      <w:spacing w:line="360" w:lineRule="auto"/>
      <w:ind w:left="-285" w:firstLine="456"/>
      <w:jc w:val="both"/>
    </w:pPr>
    <w:rPr>
      <w:sz w:val="28"/>
    </w:rPr>
  </w:style>
  <w:style w:type="character" w:customStyle="1" w:styleId="a8">
    <w:name w:val="Основной текст с отступом Знак"/>
    <w:basedOn w:val="a0"/>
    <w:link w:val="a7"/>
    <w:semiHidden/>
    <w:rsid w:val="002A4E9D"/>
    <w:rPr>
      <w:rFonts w:ascii="Times New Roman" w:eastAsia="Times New Roman" w:hAnsi="Times New Roman" w:cs="Times New Roman"/>
      <w:sz w:val="28"/>
      <w:szCs w:val="24"/>
      <w:lang w:eastAsia="ru-RU"/>
    </w:rPr>
  </w:style>
  <w:style w:type="paragraph" w:styleId="3">
    <w:name w:val="Body Text 3"/>
    <w:basedOn w:val="a"/>
    <w:link w:val="30"/>
    <w:unhideWhenUsed/>
    <w:rsid w:val="0011200C"/>
    <w:pPr>
      <w:spacing w:after="120"/>
    </w:pPr>
    <w:rPr>
      <w:sz w:val="16"/>
      <w:szCs w:val="16"/>
    </w:rPr>
  </w:style>
  <w:style w:type="character" w:customStyle="1" w:styleId="30">
    <w:name w:val="Основной текст 3 Знак"/>
    <w:basedOn w:val="a0"/>
    <w:link w:val="3"/>
    <w:rsid w:val="0011200C"/>
    <w:rPr>
      <w:rFonts w:ascii="Times New Roman" w:eastAsia="Times New Roman" w:hAnsi="Times New Roman" w:cs="Times New Roman"/>
      <w:sz w:val="16"/>
      <w:szCs w:val="16"/>
      <w:lang w:eastAsia="ru-RU"/>
    </w:rPr>
  </w:style>
  <w:style w:type="paragraph" w:customStyle="1" w:styleId="T-15">
    <w:name w:val="T-1.5"/>
    <w:basedOn w:val="a"/>
    <w:uiPriority w:val="99"/>
    <w:rsid w:val="0011200C"/>
    <w:pPr>
      <w:spacing w:line="360" w:lineRule="auto"/>
      <w:ind w:firstLine="720"/>
      <w:jc w:val="both"/>
    </w:pPr>
    <w:rPr>
      <w:sz w:val="28"/>
      <w:szCs w:val="28"/>
    </w:rPr>
  </w:style>
  <w:style w:type="character" w:customStyle="1" w:styleId="10">
    <w:name w:val="Заголовок 1 Знак"/>
    <w:basedOn w:val="a0"/>
    <w:link w:val="1"/>
    <w:uiPriority w:val="9"/>
    <w:rsid w:val="0011200C"/>
    <w:rPr>
      <w:rFonts w:asciiTheme="majorHAnsi" w:eastAsiaTheme="majorEastAsia" w:hAnsiTheme="majorHAnsi" w:cstheme="majorBidi"/>
      <w:b/>
      <w:bCs/>
      <w:color w:val="365F91" w:themeColor="accent1" w:themeShade="BF"/>
      <w:sz w:val="28"/>
      <w:szCs w:val="28"/>
      <w:lang w:eastAsia="ru-RU"/>
    </w:rPr>
  </w:style>
  <w:style w:type="character" w:customStyle="1" w:styleId="80">
    <w:name w:val="Заголовок 8 Знак"/>
    <w:basedOn w:val="a0"/>
    <w:link w:val="8"/>
    <w:rsid w:val="0011200C"/>
    <w:rPr>
      <w:rFonts w:asciiTheme="majorHAnsi" w:eastAsiaTheme="majorEastAsia" w:hAnsiTheme="majorHAnsi" w:cstheme="majorBidi"/>
      <w:color w:val="404040" w:themeColor="text1" w:themeTint="BF"/>
      <w:sz w:val="20"/>
      <w:szCs w:val="20"/>
      <w:lang w:eastAsia="ru-RU"/>
    </w:rPr>
  </w:style>
  <w:style w:type="paragraph" w:styleId="21">
    <w:name w:val="Body Text 2"/>
    <w:basedOn w:val="a"/>
    <w:link w:val="22"/>
    <w:uiPriority w:val="99"/>
    <w:semiHidden/>
    <w:unhideWhenUsed/>
    <w:rsid w:val="0011200C"/>
    <w:pPr>
      <w:spacing w:after="120" w:line="480" w:lineRule="auto"/>
    </w:pPr>
  </w:style>
  <w:style w:type="character" w:customStyle="1" w:styleId="22">
    <w:name w:val="Основной текст 2 Знак"/>
    <w:basedOn w:val="a0"/>
    <w:link w:val="21"/>
    <w:uiPriority w:val="99"/>
    <w:semiHidden/>
    <w:rsid w:val="0011200C"/>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1200C"/>
    <w:pPr>
      <w:keepNext/>
      <w:widowControl w:val="0"/>
      <w:ind w:right="-30"/>
      <w:jc w:val="center"/>
    </w:pPr>
    <w:rPr>
      <w:rFonts w:ascii="Arial" w:hAnsi="Arial" w:cs="Arial"/>
      <w:b/>
      <w:bCs/>
      <w:color w:val="000000"/>
      <w:sz w:val="20"/>
      <w:szCs w:val="20"/>
    </w:rPr>
  </w:style>
  <w:style w:type="paragraph" w:styleId="a9">
    <w:name w:val="Plain Text"/>
    <w:basedOn w:val="a"/>
    <w:link w:val="aa"/>
    <w:uiPriority w:val="99"/>
    <w:rsid w:val="0011200C"/>
    <w:pPr>
      <w:spacing w:before="120" w:line="360" w:lineRule="auto"/>
      <w:ind w:firstLine="720"/>
      <w:jc w:val="both"/>
    </w:pPr>
    <w:rPr>
      <w:rFonts w:ascii="Courier New" w:hAnsi="Courier New"/>
      <w:sz w:val="20"/>
      <w:szCs w:val="20"/>
    </w:rPr>
  </w:style>
  <w:style w:type="character" w:customStyle="1" w:styleId="aa">
    <w:name w:val="Текст Знак"/>
    <w:basedOn w:val="a0"/>
    <w:link w:val="a9"/>
    <w:uiPriority w:val="99"/>
    <w:rsid w:val="0011200C"/>
    <w:rPr>
      <w:rFonts w:ascii="Courier New" w:eastAsia="Times New Roman" w:hAnsi="Courier New" w:cs="Times New Roman"/>
      <w:sz w:val="20"/>
      <w:szCs w:val="20"/>
      <w:lang w:eastAsia="ru-RU"/>
    </w:rPr>
  </w:style>
  <w:style w:type="paragraph" w:customStyle="1" w:styleId="13">
    <w:name w:val="Обычный13"/>
    <w:basedOn w:val="a"/>
    <w:uiPriority w:val="99"/>
    <w:rsid w:val="0011200C"/>
    <w:pPr>
      <w:jc w:val="center"/>
    </w:pPr>
    <w:rPr>
      <w:sz w:val="26"/>
      <w:szCs w:val="26"/>
    </w:rPr>
  </w:style>
  <w:style w:type="paragraph" w:styleId="ab">
    <w:name w:val="No Spacing"/>
    <w:uiPriority w:val="1"/>
    <w:qFormat/>
    <w:rsid w:val="0011200C"/>
    <w:pPr>
      <w:spacing w:after="0" w:line="240" w:lineRule="auto"/>
    </w:pPr>
    <w:rPr>
      <w:rFonts w:ascii="Calibri" w:eastAsia="Times New Roman" w:hAnsi="Calibri" w:cs="Times New Roman"/>
      <w:lang w:eastAsia="ru-RU"/>
    </w:rPr>
  </w:style>
  <w:style w:type="paragraph" w:customStyle="1" w:styleId="ac">
    <w:name w:val="заголовок_желтый"/>
    <w:basedOn w:val="a"/>
    <w:link w:val="ad"/>
    <w:qFormat/>
    <w:rsid w:val="0011200C"/>
    <w:pPr>
      <w:jc w:val="center"/>
    </w:pPr>
    <w:rPr>
      <w:b/>
      <w:sz w:val="20"/>
      <w:szCs w:val="20"/>
    </w:rPr>
  </w:style>
  <w:style w:type="character" w:customStyle="1" w:styleId="ad">
    <w:name w:val="заголовок_желтый Знак"/>
    <w:link w:val="ac"/>
    <w:locked/>
    <w:rsid w:val="0011200C"/>
    <w:rPr>
      <w:rFonts w:ascii="Times New Roman" w:eastAsia="Times New Roman" w:hAnsi="Times New Roman" w:cs="Times New Roman"/>
      <w:b/>
      <w:sz w:val="20"/>
      <w:szCs w:val="20"/>
    </w:rPr>
  </w:style>
  <w:style w:type="paragraph" w:customStyle="1" w:styleId="41">
    <w:name w:val="Стиль4"/>
    <w:basedOn w:val="a"/>
    <w:next w:val="a5"/>
    <w:qFormat/>
    <w:rsid w:val="0011200C"/>
    <w:pPr>
      <w:jc w:val="center"/>
    </w:pPr>
    <w:rPr>
      <w:sz w:val="28"/>
      <w:szCs w:val="20"/>
    </w:rPr>
  </w:style>
  <w:style w:type="paragraph" w:customStyle="1" w:styleId="14-15">
    <w:name w:val="текст14-15"/>
    <w:basedOn w:val="a"/>
    <w:uiPriority w:val="99"/>
    <w:rsid w:val="00495C05"/>
    <w:pPr>
      <w:widowControl w:val="0"/>
      <w:spacing w:after="120" w:line="360" w:lineRule="auto"/>
      <w:ind w:firstLine="709"/>
      <w:jc w:val="both"/>
    </w:pPr>
    <w:rPr>
      <w:sz w:val="28"/>
      <w:szCs w:val="28"/>
    </w:rPr>
  </w:style>
  <w:style w:type="paragraph" w:styleId="31">
    <w:name w:val="Body Text Indent 3"/>
    <w:basedOn w:val="a"/>
    <w:link w:val="32"/>
    <w:uiPriority w:val="99"/>
    <w:semiHidden/>
    <w:unhideWhenUsed/>
    <w:rsid w:val="00495C05"/>
    <w:pPr>
      <w:spacing w:after="120"/>
      <w:ind w:left="283"/>
    </w:pPr>
    <w:rPr>
      <w:sz w:val="16"/>
      <w:szCs w:val="16"/>
    </w:rPr>
  </w:style>
  <w:style w:type="character" w:customStyle="1" w:styleId="32">
    <w:name w:val="Основной текст с отступом 3 Знак"/>
    <w:basedOn w:val="a0"/>
    <w:link w:val="31"/>
    <w:uiPriority w:val="99"/>
    <w:semiHidden/>
    <w:rsid w:val="00495C05"/>
    <w:rPr>
      <w:rFonts w:ascii="Times New Roman" w:eastAsia="Times New Roman" w:hAnsi="Times New Roman" w:cs="Times New Roman"/>
      <w:sz w:val="16"/>
      <w:szCs w:val="16"/>
      <w:lang w:eastAsia="ru-RU"/>
    </w:rPr>
  </w:style>
  <w:style w:type="character" w:styleId="ae">
    <w:name w:val="Hyperlink"/>
    <w:uiPriority w:val="99"/>
    <w:unhideWhenUsed/>
    <w:rsid w:val="00495C05"/>
    <w:rPr>
      <w:color w:val="0000FF"/>
      <w:u w:val="single"/>
    </w:rPr>
  </w:style>
  <w:style w:type="paragraph" w:styleId="af">
    <w:name w:val="header"/>
    <w:basedOn w:val="a"/>
    <w:link w:val="af0"/>
    <w:uiPriority w:val="99"/>
    <w:rsid w:val="002B23DC"/>
    <w:pPr>
      <w:tabs>
        <w:tab w:val="center" w:pos="4153"/>
        <w:tab w:val="right" w:pos="8306"/>
      </w:tabs>
    </w:pPr>
    <w:rPr>
      <w:szCs w:val="20"/>
    </w:rPr>
  </w:style>
  <w:style w:type="character" w:customStyle="1" w:styleId="af0">
    <w:name w:val="Верхний колонтитул Знак"/>
    <w:basedOn w:val="a0"/>
    <w:link w:val="af"/>
    <w:uiPriority w:val="99"/>
    <w:rsid w:val="002B23DC"/>
    <w:rPr>
      <w:rFonts w:ascii="Times New Roman" w:eastAsia="Times New Roman" w:hAnsi="Times New Roman" w:cs="Times New Roman"/>
      <w:sz w:val="24"/>
      <w:szCs w:val="20"/>
      <w:lang w:eastAsia="ru-RU"/>
    </w:rPr>
  </w:style>
  <w:style w:type="paragraph" w:customStyle="1" w:styleId="ConsPlusNormal">
    <w:name w:val="ConsPlusNormal"/>
    <w:rsid w:val="002B23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footnote text"/>
    <w:basedOn w:val="a"/>
    <w:link w:val="af2"/>
    <w:rsid w:val="002B23DC"/>
    <w:rPr>
      <w:sz w:val="20"/>
      <w:szCs w:val="20"/>
    </w:rPr>
  </w:style>
  <w:style w:type="character" w:customStyle="1" w:styleId="af2">
    <w:name w:val="Текст сноски Знак"/>
    <w:basedOn w:val="a0"/>
    <w:link w:val="af1"/>
    <w:rsid w:val="002B23DC"/>
    <w:rPr>
      <w:rFonts w:ascii="Times New Roman" w:eastAsia="Times New Roman" w:hAnsi="Times New Roman" w:cs="Times New Roman"/>
      <w:sz w:val="20"/>
      <w:szCs w:val="20"/>
      <w:lang w:eastAsia="ru-RU"/>
    </w:rPr>
  </w:style>
  <w:style w:type="character" w:styleId="af3">
    <w:name w:val="footnote reference"/>
    <w:basedOn w:val="a0"/>
    <w:rsid w:val="002B23DC"/>
    <w:rPr>
      <w:rFonts w:ascii="Times New Roman" w:hAnsi="Times New Roman" w:cs="Times New Roman"/>
      <w:vertAlign w:val="superscript"/>
    </w:rPr>
  </w:style>
  <w:style w:type="paragraph" w:styleId="af4">
    <w:name w:val="List Paragraph"/>
    <w:basedOn w:val="a"/>
    <w:uiPriority w:val="34"/>
    <w:qFormat/>
    <w:rsid w:val="00333272"/>
    <w:pPr>
      <w:ind w:left="720"/>
      <w:contextualSpacing/>
    </w:pPr>
  </w:style>
  <w:style w:type="character" w:customStyle="1" w:styleId="20">
    <w:name w:val="Заголовок 2 Знак"/>
    <w:basedOn w:val="a0"/>
    <w:link w:val="2"/>
    <w:uiPriority w:val="9"/>
    <w:semiHidden/>
    <w:rsid w:val="00FA7DA5"/>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E9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A4E9D"/>
    <w:pPr>
      <w:keepNext/>
      <w:spacing w:line="360" w:lineRule="auto"/>
      <w:jc w:val="right"/>
      <w:outlineLvl w:val="3"/>
    </w:pPr>
    <w:rPr>
      <w:sz w:val="28"/>
      <w:szCs w:val="20"/>
    </w:rPr>
  </w:style>
  <w:style w:type="paragraph" w:styleId="6">
    <w:name w:val="heading 6"/>
    <w:basedOn w:val="a"/>
    <w:next w:val="a"/>
    <w:link w:val="60"/>
    <w:qFormat/>
    <w:rsid w:val="002A4E9D"/>
    <w:pPr>
      <w:keepNext/>
      <w:jc w:val="center"/>
      <w:outlineLvl w:val="5"/>
    </w:pPr>
    <w:rPr>
      <w:b/>
      <w:bCs/>
      <w:spacing w:val="6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A4E9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A4E9D"/>
    <w:rPr>
      <w:rFonts w:ascii="Times New Roman" w:eastAsia="Times New Roman" w:hAnsi="Times New Roman" w:cs="Times New Roman"/>
      <w:b/>
      <w:bCs/>
      <w:spacing w:val="60"/>
      <w:sz w:val="32"/>
      <w:szCs w:val="24"/>
      <w:lang w:eastAsia="ru-RU"/>
    </w:rPr>
  </w:style>
  <w:style w:type="paragraph" w:styleId="a3">
    <w:name w:val="Body Text"/>
    <w:basedOn w:val="a"/>
    <w:link w:val="a4"/>
    <w:semiHidden/>
    <w:rsid w:val="002A4E9D"/>
    <w:pPr>
      <w:jc w:val="center"/>
    </w:pPr>
    <w:rPr>
      <w:b/>
      <w:sz w:val="34"/>
      <w:szCs w:val="20"/>
    </w:rPr>
  </w:style>
  <w:style w:type="character" w:customStyle="1" w:styleId="a4">
    <w:name w:val="Основной текст Знак"/>
    <w:basedOn w:val="a0"/>
    <w:link w:val="a3"/>
    <w:semiHidden/>
    <w:rsid w:val="002A4E9D"/>
    <w:rPr>
      <w:rFonts w:ascii="Times New Roman" w:eastAsia="Times New Roman" w:hAnsi="Times New Roman" w:cs="Times New Roman"/>
      <w:b/>
      <w:sz w:val="34"/>
      <w:szCs w:val="20"/>
      <w:lang w:eastAsia="ru-RU"/>
    </w:rPr>
  </w:style>
  <w:style w:type="paragraph" w:styleId="a5">
    <w:name w:val="Title"/>
    <w:basedOn w:val="a"/>
    <w:link w:val="a6"/>
    <w:qFormat/>
    <w:rsid w:val="002A4E9D"/>
    <w:pPr>
      <w:spacing w:after="120"/>
      <w:jc w:val="center"/>
    </w:pPr>
    <w:rPr>
      <w:b/>
      <w:sz w:val="36"/>
      <w:szCs w:val="20"/>
    </w:rPr>
  </w:style>
  <w:style w:type="character" w:customStyle="1" w:styleId="a6">
    <w:name w:val="Название Знак"/>
    <w:basedOn w:val="a0"/>
    <w:link w:val="a5"/>
    <w:rsid w:val="002A4E9D"/>
    <w:rPr>
      <w:rFonts w:ascii="Times New Roman" w:eastAsia="Times New Roman" w:hAnsi="Times New Roman" w:cs="Times New Roman"/>
      <w:b/>
      <w:sz w:val="36"/>
      <w:szCs w:val="20"/>
      <w:lang w:eastAsia="ru-RU"/>
    </w:rPr>
  </w:style>
  <w:style w:type="paragraph" w:styleId="a7">
    <w:name w:val="Body Text Indent"/>
    <w:basedOn w:val="a"/>
    <w:link w:val="a8"/>
    <w:semiHidden/>
    <w:rsid w:val="002A4E9D"/>
    <w:pPr>
      <w:spacing w:line="360" w:lineRule="auto"/>
      <w:ind w:left="-285" w:firstLine="456"/>
      <w:jc w:val="both"/>
    </w:pPr>
    <w:rPr>
      <w:sz w:val="28"/>
    </w:rPr>
  </w:style>
  <w:style w:type="character" w:customStyle="1" w:styleId="a8">
    <w:name w:val="Основной текст с отступом Знак"/>
    <w:basedOn w:val="a0"/>
    <w:link w:val="a7"/>
    <w:semiHidden/>
    <w:rsid w:val="002A4E9D"/>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3105</Words>
  <Characters>17702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cp:lastModifiedBy>
  <cp:revision>3</cp:revision>
  <cp:lastPrinted>2021-08-18T13:36:00Z</cp:lastPrinted>
  <dcterms:created xsi:type="dcterms:W3CDTF">2022-08-18T08:18:00Z</dcterms:created>
  <dcterms:modified xsi:type="dcterms:W3CDTF">2022-08-18T08:20:00Z</dcterms:modified>
</cp:coreProperties>
</file>